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444900" w14:textId="77777777" w:rsidR="00F82C12" w:rsidRDefault="00F82C12" w:rsidP="004C0228">
      <w:pPr>
        <w:pStyle w:val="Bhead"/>
      </w:pPr>
      <w:r w:rsidRPr="00F82C12">
        <w:rPr>
          <w:noProof/>
          <w:sz w:val="56"/>
          <w:szCs w:val="56"/>
          <w:lang w:val="en-US"/>
        </w:rPr>
        <mc:AlternateContent>
          <mc:Choice Requires="wps">
            <w:drawing>
              <wp:anchor distT="0" distB="0" distL="114300" distR="114300" simplePos="0" relativeHeight="251662336" behindDoc="1" locked="1" layoutInCell="1" allowOverlap="1" wp14:anchorId="7745519F" wp14:editId="39593BB8">
                <wp:simplePos x="0" y="0"/>
                <wp:positionH relativeFrom="column">
                  <wp:posOffset>-405765</wp:posOffset>
                </wp:positionH>
                <wp:positionV relativeFrom="page">
                  <wp:posOffset>228600</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1FB09D"/>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 o:spid="_x0000_s1026" style="position:absolute;margin-left:-31.9pt;margin-top:18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" fillcolor="#1fb09d" stroked="f">
                <w10:wrap anchory="page"/>
                <w10:anchorlock/>
              </v:rect>
            </w:pict>
          </mc:Fallback>
        </mc:AlternateContent>
      </w:r>
    </w:p>
    <w:p w14:paraId="31B13973" w14:textId="5CDC85AB" w:rsidR="002578FF" w:rsidRDefault="004033F1" w:rsidP="004C0228">
      <w:pPr>
        <w:pStyle w:val="Ahead"/>
        <w:spacing w:line="240" w:lineRule="auto"/>
        <w:rPr>
          <w:rFonts w:asciiTheme="majorHAnsi" w:hAnsiTheme="majorHAnsi"/>
          <w:color w:val="48B49F"/>
        </w:rPr>
      </w:pPr>
      <w:r w:rsidRPr="00632F1D">
        <w:rPr>
          <w:lang w:val="en-US"/>
        </w:rPr>
        <w:drawing>
          <wp:anchor distT="0" distB="0" distL="114300" distR="114300" simplePos="0" relativeHeight="251663360" behindDoc="0" locked="1" layoutInCell="1" allowOverlap="1" wp14:anchorId="2F54DE88" wp14:editId="65E9D554">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Pr="00632F1D">
        <w:rPr>
          <w:lang w:val="en-US"/>
        </w:rPr>
        <mc:AlternateContent>
          <mc:Choice Requires="wps">
            <w:drawing>
              <wp:anchor distT="0" distB="0" distL="114300" distR="114300" simplePos="0" relativeHeight="251659264" behindDoc="0" locked="1" layoutInCell="1" allowOverlap="1" wp14:anchorId="56A9F41F" wp14:editId="510725B9">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625CE2" w14:textId="77777777" w:rsidR="009E5827" w:rsidRPr="00284FA4" w:rsidRDefault="009E5827">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9E5827" w:rsidRPr="004033F1" w:rsidRDefault="009E5827">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9E5827" w:rsidRDefault="009E58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9F41F" id="_x0000_t202" coordsize="21600,21600" o:spt="202" path="m,l,21600r21600,l21600,xe">
                <v:stroke joinstyle="miter"/>
                <v:path gradientshapeok="t" o:connecttype="rect"/>
              </v:shapetype>
              <v:shape id="Text Box 3" o:spid="_x0000_s1026" type="#_x0000_t202" style="position:absolute;left:0;text-align:left;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" filled="f" stroked="f">
                <v:textbox>
                  <w:txbxContent>
                    <w:p w14:paraId="2C625CE2" w14:textId="77777777" w:rsidR="009E5827" w:rsidRPr="00284FA4" w:rsidRDefault="009E5827">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9E5827" w:rsidRPr="004033F1" w:rsidRDefault="009E5827">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9E5827" w:rsidRDefault="009E5827"/>
                  </w:txbxContent>
                </v:textbox>
                <w10:wrap type="square" anchorx="page" anchory="page"/>
                <w10:anchorlock/>
              </v:shape>
            </w:pict>
          </mc:Fallback>
        </mc:AlternateContent>
      </w:r>
      <w:r w:rsidR="00273E9A" w:rsidRPr="00632F1D">
        <w:rPr>
          <w:lang w:val="en-US"/>
        </w:rPr>
        <w:drawing>
          <wp:anchor distT="0" distB="0" distL="114300" distR="114300" simplePos="0" relativeHeight="251660288" behindDoc="1" locked="0" layoutInCell="1" allowOverlap="1" wp14:anchorId="1A3F0998" wp14:editId="7F5FC875">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578FF" w:rsidRPr="002578FF">
        <w:rPr>
          <w:rFonts w:asciiTheme="majorHAnsi" w:hAnsiTheme="majorHAnsi"/>
          <w:color w:val="48B49F"/>
        </w:rPr>
        <w:t xml:space="preserve">Chemical </w:t>
      </w:r>
      <w:r w:rsidR="004C0228">
        <w:rPr>
          <w:rFonts w:asciiTheme="majorHAnsi" w:hAnsiTheme="majorHAnsi"/>
          <w:color w:val="48B49F"/>
        </w:rPr>
        <w:t>or Physical Reaction?</w:t>
      </w:r>
    </w:p>
    <w:p w14:paraId="70EAD72D" w14:textId="1035AEF0" w:rsidR="004C0228" w:rsidRPr="004C0228" w:rsidRDefault="004820FC" w:rsidP="004C0228">
      <w:pPr>
        <w:spacing w:after="100" w:afterAutospacing="1"/>
        <w:contextualSpacing/>
        <w:rPr>
          <w:rFonts w:ascii="Calibri" w:hAnsi="Calibri"/>
          <w:i/>
          <w:color w:val="000000"/>
        </w:rPr>
      </w:pPr>
      <w:r>
        <w:rPr>
          <w:rFonts w:ascii="Calibri" w:hAnsi="Calibri"/>
          <w:i/>
          <w:color w:val="000000"/>
        </w:rPr>
        <w:t>Written by Shelia King</w:t>
      </w:r>
      <w:r w:rsidR="004C0228" w:rsidRPr="004C0228">
        <w:rPr>
          <w:rFonts w:ascii="Calibri" w:hAnsi="Calibri"/>
          <w:i/>
          <w:color w:val="000000"/>
        </w:rPr>
        <w:t xml:space="preserve">, Michael Cross, Janice Brady and Amanda Batty, </w:t>
      </w:r>
      <w:r>
        <w:rPr>
          <w:rFonts w:ascii="Calibri" w:hAnsi="Calibri"/>
          <w:i/>
          <w:color w:val="000000"/>
        </w:rPr>
        <w:t>DRAFT</w:t>
      </w:r>
    </w:p>
    <w:p w14:paraId="7C4DC624" w14:textId="77777777" w:rsidR="004C0228" w:rsidRPr="001573EF" w:rsidRDefault="004C0228" w:rsidP="004C0228">
      <w:pPr>
        <w:spacing w:after="100" w:afterAutospacing="1"/>
        <w:contextualSpacing/>
        <w:rPr>
          <w:rFonts w:ascii="Cambria" w:hAnsi="Cambria"/>
          <w:b/>
          <w:color w:val="000000"/>
          <w:sz w:val="22"/>
          <w:szCs w:val="22"/>
        </w:rPr>
      </w:pPr>
    </w:p>
    <w:p w14:paraId="4EB74964" w14:textId="77777777" w:rsidR="004C0228" w:rsidRPr="004C0228" w:rsidRDefault="004C0228" w:rsidP="004C0228">
      <w:pPr>
        <w:spacing w:after="100" w:afterAutospacing="1"/>
        <w:contextualSpacing/>
        <w:rPr>
          <w:rFonts w:ascii="Calibri" w:hAnsi="Calibri"/>
          <w:b/>
          <w:color w:val="48B49F"/>
          <w:sz w:val="26"/>
          <w:szCs w:val="26"/>
        </w:rPr>
      </w:pPr>
      <w:r w:rsidRPr="004C0228">
        <w:rPr>
          <w:rFonts w:ascii="Calibri" w:hAnsi="Calibri"/>
          <w:b/>
          <w:color w:val="48B49F"/>
          <w:sz w:val="26"/>
          <w:szCs w:val="26"/>
        </w:rPr>
        <w:t>Teacher Background Information:</w:t>
      </w:r>
    </w:p>
    <w:p w14:paraId="688753F9" w14:textId="77777777" w:rsidR="004C0228" w:rsidRPr="004C0228" w:rsidRDefault="004C0228" w:rsidP="004C0228">
      <w:pPr>
        <w:spacing w:after="100" w:afterAutospacing="1"/>
        <w:contextualSpacing/>
        <w:rPr>
          <w:rFonts w:ascii="Cambria" w:hAnsi="Cambria"/>
          <w:b/>
          <w:color w:val="000000"/>
          <w:sz w:val="22"/>
          <w:szCs w:val="22"/>
        </w:rPr>
      </w:pPr>
      <w:r w:rsidRPr="004C0228">
        <w:rPr>
          <w:rFonts w:ascii="Cambria" w:hAnsi="Cambria"/>
          <w:color w:val="000000"/>
          <w:sz w:val="22"/>
          <w:szCs w:val="22"/>
        </w:rPr>
        <w:t xml:space="preserve">This lab replaces traditional reactions involving chemicals such as cupric chloride, 6M hydrochloric acid, potassium hydroxide, and copper </w:t>
      </w:r>
      <w:proofErr w:type="spellStart"/>
      <w:r w:rsidRPr="004C0228">
        <w:rPr>
          <w:rFonts w:ascii="Cambria" w:hAnsi="Cambria"/>
          <w:color w:val="000000"/>
          <w:sz w:val="22"/>
          <w:szCs w:val="22"/>
        </w:rPr>
        <w:t>sulfate</w:t>
      </w:r>
      <w:proofErr w:type="spellEnd"/>
      <w:r w:rsidRPr="004C0228">
        <w:rPr>
          <w:rFonts w:ascii="Cambria" w:hAnsi="Cambria"/>
          <w:color w:val="000000"/>
          <w:sz w:val="22"/>
          <w:szCs w:val="22"/>
        </w:rPr>
        <w:t>. Students will understand the difference in chemical reactions vs. physical reactions using all green materials.</w:t>
      </w:r>
    </w:p>
    <w:p w14:paraId="2AAD5EB6" w14:textId="77777777" w:rsidR="004C0228" w:rsidRPr="004C0228" w:rsidRDefault="004C0228" w:rsidP="004C0228">
      <w:pPr>
        <w:spacing w:after="100" w:afterAutospacing="1"/>
        <w:contextualSpacing/>
        <w:rPr>
          <w:rFonts w:ascii="Cambria" w:hAnsi="Cambria"/>
          <w:color w:val="000000"/>
          <w:sz w:val="22"/>
          <w:szCs w:val="22"/>
        </w:rPr>
      </w:pPr>
    </w:p>
    <w:p w14:paraId="58172B21" w14:textId="77777777" w:rsidR="004C0228" w:rsidRPr="004C0228" w:rsidRDefault="004C0228" w:rsidP="004C0228">
      <w:pPr>
        <w:spacing w:after="100" w:afterAutospacing="1"/>
        <w:contextualSpacing/>
        <w:rPr>
          <w:rFonts w:ascii="Cambria" w:hAnsi="Cambria"/>
          <w:color w:val="000000"/>
          <w:sz w:val="22"/>
          <w:szCs w:val="22"/>
        </w:rPr>
      </w:pPr>
      <w:r w:rsidRPr="004C0228">
        <w:rPr>
          <w:rFonts w:ascii="Cambria" w:hAnsi="Cambria"/>
          <w:color w:val="000000"/>
          <w:sz w:val="22"/>
          <w:szCs w:val="22"/>
        </w:rPr>
        <w:t>This lab is designed to be done very early in the year.  Students will have minimal lab experience.  The goal is to use observations of different types of reactions to discover common threads, ultimately leading to conclusions regarding evidence of chemical reactions.  Students will ultimately learn the difference between chemical and physical changes.  The goal of the lab is to dispel common misconceptions; i.e. boiling water is not a chemical reaction</w:t>
      </w:r>
    </w:p>
    <w:p w14:paraId="0BDE87FA" w14:textId="77777777" w:rsidR="004C0228" w:rsidRPr="001573EF" w:rsidRDefault="004C0228" w:rsidP="004C0228">
      <w:pPr>
        <w:spacing w:after="100" w:afterAutospacing="1"/>
        <w:contextualSpacing/>
        <w:rPr>
          <w:rFonts w:ascii="Cambria" w:hAnsi="Cambria"/>
          <w:b/>
          <w:color w:val="000000"/>
          <w:sz w:val="22"/>
          <w:szCs w:val="22"/>
        </w:rPr>
      </w:pPr>
    </w:p>
    <w:p w14:paraId="73134660" w14:textId="77777777" w:rsidR="004C0228" w:rsidRPr="004C0228" w:rsidRDefault="004C0228" w:rsidP="004C0228">
      <w:pPr>
        <w:spacing w:after="100" w:afterAutospacing="1"/>
        <w:contextualSpacing/>
        <w:rPr>
          <w:rFonts w:ascii="Calibri" w:hAnsi="Calibri"/>
          <w:b/>
          <w:color w:val="48B49F"/>
          <w:sz w:val="26"/>
          <w:szCs w:val="26"/>
        </w:rPr>
      </w:pPr>
      <w:r w:rsidRPr="004C0228">
        <w:rPr>
          <w:rFonts w:ascii="Calibri" w:hAnsi="Calibri"/>
          <w:b/>
          <w:color w:val="48B49F"/>
          <w:sz w:val="26"/>
          <w:szCs w:val="26"/>
        </w:rPr>
        <w:t xml:space="preserve">Safety information: </w:t>
      </w:r>
    </w:p>
    <w:p w14:paraId="457FD8CC" w14:textId="77777777" w:rsidR="004C0228" w:rsidRPr="004C0228" w:rsidRDefault="004C0228" w:rsidP="004C0228">
      <w:pPr>
        <w:spacing w:after="100" w:afterAutospacing="1"/>
        <w:contextualSpacing/>
        <w:rPr>
          <w:rFonts w:ascii="Cambria" w:hAnsi="Cambria"/>
          <w:color w:val="000000"/>
          <w:sz w:val="22"/>
          <w:szCs w:val="22"/>
        </w:rPr>
      </w:pPr>
      <w:r w:rsidRPr="004C0228">
        <w:rPr>
          <w:rFonts w:ascii="Cambria" w:hAnsi="Cambria"/>
          <w:color w:val="000000"/>
          <w:sz w:val="22"/>
          <w:szCs w:val="22"/>
        </w:rPr>
        <w:t>Acetic acid, although very dilute in this lab, is a skin irritant and if it comes into contact with the skin should be washed with soap and water. Sodium bicarbonate solution, also very dilute, is a skin irritant, and if it comes into contact with the skin should be washed with soap and water.</w:t>
      </w:r>
    </w:p>
    <w:p w14:paraId="54ACD0C4" w14:textId="77777777" w:rsidR="004C0228" w:rsidRPr="004C0228" w:rsidRDefault="004C0228" w:rsidP="004C0228">
      <w:pPr>
        <w:spacing w:after="100" w:afterAutospacing="1"/>
        <w:contextualSpacing/>
        <w:rPr>
          <w:rFonts w:ascii="Cambria" w:hAnsi="Cambria"/>
          <w:color w:val="000000"/>
          <w:sz w:val="22"/>
          <w:szCs w:val="22"/>
        </w:rPr>
      </w:pPr>
      <w:r w:rsidRPr="004C0228">
        <w:rPr>
          <w:rFonts w:ascii="Cambria" w:hAnsi="Cambria"/>
          <w:color w:val="000000"/>
          <w:sz w:val="22"/>
          <w:szCs w:val="22"/>
        </w:rPr>
        <w:t xml:space="preserve">The sparkler is going to become hot and spray sparks, do NOT light it near anything flammable, hold at arm’s-length from body. </w:t>
      </w:r>
    </w:p>
    <w:p w14:paraId="04D1D40F" w14:textId="77777777" w:rsidR="004C0228" w:rsidRPr="001573EF" w:rsidRDefault="004C0228" w:rsidP="004C0228">
      <w:pPr>
        <w:spacing w:after="100" w:afterAutospacing="1"/>
        <w:ind w:left="720"/>
        <w:contextualSpacing/>
        <w:rPr>
          <w:rFonts w:ascii="Cambria" w:hAnsi="Cambria"/>
          <w:color w:val="000000"/>
          <w:sz w:val="22"/>
          <w:szCs w:val="22"/>
        </w:rPr>
      </w:pPr>
    </w:p>
    <w:p w14:paraId="00C109A9" w14:textId="77777777" w:rsidR="004C0228" w:rsidRPr="004C0228" w:rsidRDefault="004C0228" w:rsidP="004C0228">
      <w:pPr>
        <w:spacing w:after="100" w:afterAutospacing="1"/>
        <w:contextualSpacing/>
        <w:rPr>
          <w:rFonts w:ascii="Cambria" w:hAnsi="Cambria"/>
          <w:color w:val="000000"/>
          <w:sz w:val="22"/>
          <w:szCs w:val="22"/>
        </w:rPr>
      </w:pPr>
      <w:r w:rsidRPr="004C0228">
        <w:rPr>
          <w:rFonts w:ascii="Calibri" w:hAnsi="Calibri"/>
          <w:b/>
          <w:color w:val="48B49F"/>
          <w:sz w:val="26"/>
          <w:szCs w:val="26"/>
        </w:rPr>
        <w:t>Educational Goal:</w:t>
      </w:r>
      <w:r w:rsidRPr="001573EF">
        <w:rPr>
          <w:rFonts w:ascii="Cambria" w:hAnsi="Cambria"/>
          <w:color w:val="000000"/>
        </w:rPr>
        <w:t xml:space="preserve">  </w:t>
      </w:r>
      <w:r w:rsidRPr="004C0228">
        <w:rPr>
          <w:rFonts w:ascii="Cambria" w:hAnsi="Cambria"/>
          <w:color w:val="000000"/>
          <w:sz w:val="22"/>
          <w:szCs w:val="22"/>
        </w:rPr>
        <w:t>Students will understand …</w:t>
      </w:r>
    </w:p>
    <w:p w14:paraId="089C5371" w14:textId="77777777" w:rsidR="004C0228" w:rsidRPr="004C0228" w:rsidRDefault="004C0228" w:rsidP="004C0228">
      <w:pPr>
        <w:numPr>
          <w:ilvl w:val="0"/>
          <w:numId w:val="17"/>
        </w:numPr>
        <w:spacing w:after="100" w:afterAutospacing="1"/>
        <w:contextualSpacing/>
        <w:rPr>
          <w:rFonts w:ascii="Cambria" w:hAnsi="Cambria"/>
          <w:color w:val="000000"/>
          <w:sz w:val="22"/>
          <w:szCs w:val="22"/>
        </w:rPr>
      </w:pPr>
      <w:r w:rsidRPr="004C0228">
        <w:rPr>
          <w:rFonts w:ascii="Cambria" w:hAnsi="Cambria"/>
          <w:color w:val="000000"/>
          <w:sz w:val="22"/>
          <w:szCs w:val="22"/>
        </w:rPr>
        <w:t xml:space="preserve">How to make observations </w:t>
      </w:r>
    </w:p>
    <w:p w14:paraId="7039CE9F" w14:textId="77777777" w:rsidR="004C0228" w:rsidRPr="004C0228" w:rsidRDefault="004C0228" w:rsidP="004C0228">
      <w:pPr>
        <w:numPr>
          <w:ilvl w:val="0"/>
          <w:numId w:val="17"/>
        </w:numPr>
        <w:spacing w:after="100" w:afterAutospacing="1"/>
        <w:contextualSpacing/>
        <w:rPr>
          <w:rFonts w:ascii="Cambria" w:hAnsi="Cambria"/>
          <w:color w:val="000000"/>
          <w:sz w:val="22"/>
          <w:szCs w:val="22"/>
        </w:rPr>
      </w:pPr>
      <w:r w:rsidRPr="004C0228">
        <w:rPr>
          <w:rFonts w:ascii="Cambria" w:hAnsi="Cambria"/>
          <w:color w:val="000000"/>
          <w:sz w:val="22"/>
          <w:szCs w:val="22"/>
        </w:rPr>
        <w:t>That inferences then lead to conclusions</w:t>
      </w:r>
    </w:p>
    <w:p w14:paraId="74B8946B" w14:textId="77777777" w:rsidR="004C0228" w:rsidRPr="004C0228" w:rsidRDefault="004C0228" w:rsidP="004C0228">
      <w:pPr>
        <w:numPr>
          <w:ilvl w:val="0"/>
          <w:numId w:val="17"/>
        </w:numPr>
        <w:spacing w:after="100" w:afterAutospacing="1"/>
        <w:contextualSpacing/>
        <w:rPr>
          <w:rFonts w:ascii="Cambria" w:hAnsi="Cambria"/>
          <w:color w:val="000000"/>
          <w:sz w:val="22"/>
          <w:szCs w:val="22"/>
        </w:rPr>
      </w:pPr>
      <w:r w:rsidRPr="004C0228">
        <w:rPr>
          <w:rFonts w:ascii="Cambria" w:hAnsi="Cambria"/>
          <w:color w:val="000000"/>
          <w:sz w:val="22"/>
          <w:szCs w:val="22"/>
        </w:rPr>
        <w:t>The difference between an observation and the interpretation of the observation</w:t>
      </w:r>
    </w:p>
    <w:p w14:paraId="6822CF9E" w14:textId="77777777" w:rsidR="004C0228" w:rsidRPr="004C0228" w:rsidRDefault="004C0228" w:rsidP="004C0228">
      <w:pPr>
        <w:numPr>
          <w:ilvl w:val="0"/>
          <w:numId w:val="17"/>
        </w:numPr>
        <w:spacing w:after="100" w:afterAutospacing="1"/>
        <w:contextualSpacing/>
        <w:rPr>
          <w:rFonts w:ascii="Cambria" w:hAnsi="Cambria"/>
          <w:color w:val="000000"/>
          <w:sz w:val="22"/>
          <w:szCs w:val="22"/>
        </w:rPr>
      </w:pPr>
      <w:r w:rsidRPr="004C0228">
        <w:rPr>
          <w:rFonts w:ascii="Cambria" w:hAnsi="Cambria"/>
          <w:color w:val="000000"/>
          <w:sz w:val="22"/>
          <w:szCs w:val="22"/>
        </w:rPr>
        <w:t>What makes a chemical reaction a chemical reaction</w:t>
      </w:r>
    </w:p>
    <w:p w14:paraId="1A83DF41" w14:textId="77777777" w:rsidR="004C0228" w:rsidRPr="004C0228" w:rsidRDefault="004C0228" w:rsidP="004C0228">
      <w:pPr>
        <w:numPr>
          <w:ilvl w:val="0"/>
          <w:numId w:val="17"/>
        </w:numPr>
        <w:spacing w:after="100" w:afterAutospacing="1"/>
        <w:contextualSpacing/>
        <w:rPr>
          <w:rFonts w:ascii="Cambria" w:hAnsi="Cambria"/>
          <w:color w:val="000000"/>
          <w:sz w:val="22"/>
          <w:szCs w:val="22"/>
        </w:rPr>
      </w:pPr>
      <w:r w:rsidRPr="004C0228">
        <w:rPr>
          <w:rFonts w:ascii="Cambria" w:hAnsi="Cambria"/>
          <w:color w:val="000000"/>
          <w:sz w:val="22"/>
          <w:szCs w:val="22"/>
        </w:rPr>
        <w:t>What makes a physical reaction a physical reaction</w:t>
      </w:r>
    </w:p>
    <w:p w14:paraId="7DC94AF4" w14:textId="77777777" w:rsidR="004C0228" w:rsidRPr="004C0228" w:rsidRDefault="004C0228" w:rsidP="004C0228">
      <w:pPr>
        <w:spacing w:after="100" w:afterAutospacing="1"/>
        <w:contextualSpacing/>
        <w:rPr>
          <w:rFonts w:ascii="Cambria" w:hAnsi="Cambria"/>
          <w:b/>
          <w:color w:val="000000"/>
          <w:sz w:val="22"/>
          <w:szCs w:val="22"/>
        </w:rPr>
      </w:pPr>
    </w:p>
    <w:p w14:paraId="2E4D7DC9" w14:textId="77777777" w:rsidR="004C0228" w:rsidRPr="004C0228" w:rsidRDefault="004C0228" w:rsidP="004C0228">
      <w:pPr>
        <w:spacing w:after="100" w:afterAutospacing="1"/>
        <w:contextualSpacing/>
        <w:rPr>
          <w:rFonts w:ascii="Cambria" w:hAnsi="Cambria"/>
          <w:color w:val="000000"/>
          <w:sz w:val="22"/>
          <w:szCs w:val="22"/>
        </w:rPr>
      </w:pPr>
      <w:r w:rsidRPr="004C0228">
        <w:rPr>
          <w:rFonts w:ascii="Calibri" w:hAnsi="Calibri"/>
          <w:b/>
          <w:color w:val="48B49F"/>
          <w:sz w:val="26"/>
          <w:szCs w:val="26"/>
        </w:rPr>
        <w:t>Student Objectives:</w:t>
      </w:r>
      <w:r w:rsidRPr="001573EF">
        <w:rPr>
          <w:rFonts w:ascii="Cambria" w:hAnsi="Cambria"/>
          <w:color w:val="000000"/>
        </w:rPr>
        <w:t xml:space="preserve"> </w:t>
      </w:r>
      <w:r w:rsidRPr="004C0228">
        <w:rPr>
          <w:rFonts w:ascii="Cambria" w:hAnsi="Cambria"/>
          <w:color w:val="000000"/>
          <w:sz w:val="22"/>
          <w:szCs w:val="22"/>
        </w:rPr>
        <w:t>Students will …</w:t>
      </w:r>
    </w:p>
    <w:p w14:paraId="6DDF4755" w14:textId="77777777" w:rsidR="004C0228" w:rsidRPr="004C0228" w:rsidRDefault="004C0228" w:rsidP="004C0228">
      <w:pPr>
        <w:numPr>
          <w:ilvl w:val="0"/>
          <w:numId w:val="18"/>
        </w:numPr>
        <w:spacing w:after="100" w:afterAutospacing="1"/>
        <w:contextualSpacing/>
        <w:rPr>
          <w:rFonts w:ascii="Cambria" w:hAnsi="Cambria"/>
          <w:color w:val="000000"/>
          <w:sz w:val="22"/>
          <w:szCs w:val="22"/>
        </w:rPr>
      </w:pPr>
      <w:r w:rsidRPr="004C0228">
        <w:rPr>
          <w:rFonts w:ascii="Cambria" w:hAnsi="Cambria"/>
          <w:color w:val="000000"/>
          <w:sz w:val="22"/>
          <w:szCs w:val="22"/>
        </w:rPr>
        <w:t xml:space="preserve">Use basic lab procedures </w:t>
      </w:r>
    </w:p>
    <w:p w14:paraId="29C07460" w14:textId="77777777" w:rsidR="004C0228" w:rsidRPr="004C0228" w:rsidRDefault="004C0228" w:rsidP="004C0228">
      <w:pPr>
        <w:numPr>
          <w:ilvl w:val="0"/>
          <w:numId w:val="18"/>
        </w:numPr>
        <w:spacing w:after="100" w:afterAutospacing="1"/>
        <w:contextualSpacing/>
        <w:rPr>
          <w:rFonts w:ascii="Cambria" w:hAnsi="Cambria"/>
          <w:color w:val="000000"/>
          <w:sz w:val="22"/>
          <w:szCs w:val="22"/>
        </w:rPr>
      </w:pPr>
      <w:r w:rsidRPr="004C0228">
        <w:rPr>
          <w:rFonts w:ascii="Cambria" w:hAnsi="Cambria"/>
          <w:color w:val="000000"/>
          <w:sz w:val="22"/>
          <w:szCs w:val="22"/>
        </w:rPr>
        <w:t xml:space="preserve">Makes observations </w:t>
      </w:r>
    </w:p>
    <w:p w14:paraId="573D6150" w14:textId="77777777" w:rsidR="004C0228" w:rsidRPr="004C0228" w:rsidRDefault="004C0228" w:rsidP="004C0228">
      <w:pPr>
        <w:numPr>
          <w:ilvl w:val="0"/>
          <w:numId w:val="18"/>
        </w:numPr>
        <w:spacing w:after="100" w:afterAutospacing="1"/>
        <w:contextualSpacing/>
        <w:rPr>
          <w:rFonts w:ascii="Cambria" w:hAnsi="Cambria"/>
          <w:color w:val="000000"/>
          <w:sz w:val="22"/>
          <w:szCs w:val="22"/>
        </w:rPr>
      </w:pPr>
      <w:r w:rsidRPr="004C0228">
        <w:rPr>
          <w:rFonts w:ascii="Cambria" w:hAnsi="Cambria"/>
          <w:color w:val="000000"/>
          <w:sz w:val="22"/>
          <w:szCs w:val="22"/>
        </w:rPr>
        <w:t xml:space="preserve">Make inferences from the observations </w:t>
      </w:r>
    </w:p>
    <w:p w14:paraId="68CB1D1E" w14:textId="77777777" w:rsidR="004C0228" w:rsidRPr="004C0228" w:rsidRDefault="004C0228" w:rsidP="004C0228">
      <w:pPr>
        <w:numPr>
          <w:ilvl w:val="0"/>
          <w:numId w:val="18"/>
        </w:numPr>
        <w:spacing w:after="100" w:afterAutospacing="1"/>
        <w:contextualSpacing/>
        <w:rPr>
          <w:rFonts w:ascii="Cambria" w:hAnsi="Cambria"/>
          <w:color w:val="000000"/>
          <w:sz w:val="22"/>
          <w:szCs w:val="22"/>
        </w:rPr>
      </w:pPr>
      <w:r w:rsidRPr="004C0228">
        <w:rPr>
          <w:rFonts w:ascii="Cambria" w:hAnsi="Cambria"/>
          <w:color w:val="000000"/>
          <w:sz w:val="22"/>
          <w:szCs w:val="22"/>
        </w:rPr>
        <w:t xml:space="preserve">Understand and be able to identify the difference between a chemical and physical change </w:t>
      </w:r>
    </w:p>
    <w:p w14:paraId="5328E6AF" w14:textId="77777777" w:rsidR="004C0228" w:rsidRPr="004C0228" w:rsidRDefault="004C0228" w:rsidP="004C0228">
      <w:pPr>
        <w:numPr>
          <w:ilvl w:val="0"/>
          <w:numId w:val="18"/>
        </w:numPr>
        <w:spacing w:after="100" w:afterAutospacing="1"/>
        <w:contextualSpacing/>
        <w:rPr>
          <w:rFonts w:ascii="Cambria" w:hAnsi="Cambria"/>
          <w:color w:val="000000"/>
          <w:sz w:val="22"/>
          <w:szCs w:val="22"/>
        </w:rPr>
      </w:pPr>
      <w:r w:rsidRPr="004C0228">
        <w:rPr>
          <w:rFonts w:ascii="Cambria" w:hAnsi="Cambria"/>
          <w:color w:val="000000"/>
          <w:sz w:val="22"/>
          <w:szCs w:val="22"/>
        </w:rPr>
        <w:t>Practice lab safety</w:t>
      </w:r>
    </w:p>
    <w:p w14:paraId="404190E2" w14:textId="77777777" w:rsidR="000F3A99" w:rsidRPr="00C84398" w:rsidRDefault="000F3A99" w:rsidP="000F3A99">
      <w:pPr>
        <w:pStyle w:val="Default"/>
        <w:rPr>
          <w:rFonts w:ascii="Cambria" w:hAnsi="Cambria"/>
        </w:rPr>
      </w:pPr>
      <w:r>
        <w:rPr>
          <w:rFonts w:ascii="Calibri" w:hAnsi="Calibri"/>
          <w:b/>
          <w:color w:val="48B49F"/>
          <w:sz w:val="26"/>
          <w:szCs w:val="26"/>
        </w:rPr>
        <w:t xml:space="preserve">NGSS </w:t>
      </w:r>
      <w:r w:rsidRPr="00C84398">
        <w:rPr>
          <w:rFonts w:ascii="Calibri" w:hAnsi="Calibri"/>
          <w:b/>
          <w:color w:val="48B49F"/>
          <w:sz w:val="26"/>
          <w:szCs w:val="26"/>
        </w:rPr>
        <w:t>Standards Met:</w:t>
      </w:r>
      <w:r w:rsidRPr="009F3ABA">
        <w:rPr>
          <w:rFonts w:ascii="Cambria" w:hAnsi="Cambria"/>
        </w:rPr>
        <w:t xml:space="preserve"> </w:t>
      </w:r>
    </w:p>
    <w:p w14:paraId="33B34A85" w14:textId="77777777" w:rsidR="000F3A99" w:rsidRPr="00EC783F" w:rsidRDefault="000F3A99" w:rsidP="000F3A99">
      <w:pPr>
        <w:pStyle w:val="ListParagraph"/>
        <w:numPr>
          <w:ilvl w:val="0"/>
          <w:numId w:val="33"/>
        </w:numPr>
        <w:rPr>
          <w:rFonts w:ascii="Cambria" w:hAnsi="Cambria"/>
          <w:sz w:val="22"/>
          <w:szCs w:val="22"/>
        </w:rPr>
      </w:pPr>
      <w:r w:rsidRPr="00EC783F">
        <w:rPr>
          <w:rFonts w:ascii="Cambria" w:hAnsi="Cambria"/>
          <w:b/>
          <w:sz w:val="22"/>
          <w:szCs w:val="22"/>
        </w:rPr>
        <w:t xml:space="preserve">HS-PS1-2. </w:t>
      </w:r>
      <w:r w:rsidRPr="00EC783F">
        <w:rPr>
          <w:rFonts w:ascii="Cambria" w:hAnsi="Cambria"/>
          <w:sz w:val="22"/>
          <w:szCs w:val="22"/>
        </w:rPr>
        <w:t>Construct and revise an explanation for the outcome of a simple chemical reaction based on the outermost electron states of atoms, trends in the periodic table, and knowledge of the patterns in chemical properties.</w:t>
      </w:r>
    </w:p>
    <w:p w14:paraId="632698CB" w14:textId="06B3C358" w:rsidR="004C0228" w:rsidRPr="000F3A99" w:rsidRDefault="004C0228" w:rsidP="004C0228">
      <w:pPr>
        <w:spacing w:after="100" w:afterAutospacing="1"/>
        <w:ind w:left="720"/>
        <w:contextualSpacing/>
        <w:rPr>
          <w:rFonts w:ascii="Cambria" w:hAnsi="Cambria"/>
          <w:color w:val="000000"/>
          <w:sz w:val="22"/>
          <w:szCs w:val="22"/>
          <w:lang w:val="en-US"/>
        </w:rPr>
      </w:pPr>
    </w:p>
    <w:p w14:paraId="3959ACA9" w14:textId="77777777" w:rsidR="000F3A99" w:rsidRPr="001573EF" w:rsidRDefault="000F3A99" w:rsidP="004C0228">
      <w:pPr>
        <w:spacing w:after="100" w:afterAutospacing="1"/>
        <w:ind w:left="720"/>
        <w:contextualSpacing/>
        <w:rPr>
          <w:rFonts w:ascii="Cambria" w:hAnsi="Cambria"/>
          <w:color w:val="000000"/>
          <w:sz w:val="22"/>
          <w:szCs w:val="22"/>
        </w:rPr>
      </w:pPr>
    </w:p>
    <w:p w14:paraId="5AC0A00D" w14:textId="77777777" w:rsidR="004C0228" w:rsidRPr="004C0228" w:rsidRDefault="004C0228" w:rsidP="004C0228">
      <w:pPr>
        <w:spacing w:after="100" w:afterAutospacing="1"/>
        <w:contextualSpacing/>
        <w:rPr>
          <w:rFonts w:ascii="Calibri" w:hAnsi="Calibri"/>
          <w:b/>
          <w:color w:val="48B49F"/>
          <w:sz w:val="26"/>
          <w:szCs w:val="26"/>
        </w:rPr>
      </w:pPr>
      <w:r w:rsidRPr="004C0228">
        <w:rPr>
          <w:rFonts w:ascii="Calibri" w:hAnsi="Calibri"/>
          <w:b/>
          <w:color w:val="48B49F"/>
          <w:sz w:val="26"/>
          <w:szCs w:val="26"/>
        </w:rPr>
        <w:t xml:space="preserve">Materials (per group ~2 students): </w:t>
      </w:r>
    </w:p>
    <w:p w14:paraId="2AC8F9AD" w14:textId="77777777" w:rsidR="004C0228" w:rsidRPr="004C0228" w:rsidRDefault="004C0228" w:rsidP="004C0228">
      <w:pPr>
        <w:numPr>
          <w:ilvl w:val="0"/>
          <w:numId w:val="15"/>
        </w:numPr>
        <w:spacing w:after="100" w:afterAutospacing="1"/>
        <w:contextualSpacing/>
        <w:rPr>
          <w:rFonts w:ascii="Calibri" w:hAnsi="Calibri"/>
          <w:color w:val="48B49F"/>
          <w:sz w:val="26"/>
          <w:szCs w:val="26"/>
        </w:rPr>
        <w:sectPr w:rsidR="004C0228" w:rsidRPr="004C0228" w:rsidSect="00AF01CD">
          <w:footerReference w:type="default" r:id="rId10"/>
          <w:pgSz w:w="12240" w:h="15840"/>
          <w:pgMar w:top="907" w:right="1800" w:bottom="1440" w:left="1080" w:header="720" w:footer="144" w:gutter="0"/>
          <w:cols w:space="720"/>
          <w:docGrid w:linePitch="360"/>
        </w:sectPr>
      </w:pPr>
    </w:p>
    <w:p w14:paraId="7B1F2B59" w14:textId="77777777" w:rsidR="004C0228" w:rsidRPr="004C0228" w:rsidRDefault="004C0228" w:rsidP="004C0228">
      <w:pPr>
        <w:numPr>
          <w:ilvl w:val="0"/>
          <w:numId w:val="15"/>
        </w:numPr>
        <w:spacing w:after="100" w:afterAutospacing="1"/>
        <w:contextualSpacing/>
        <w:rPr>
          <w:rFonts w:ascii="Cambria" w:hAnsi="Cambria"/>
          <w:b/>
          <w:color w:val="000000"/>
          <w:sz w:val="22"/>
          <w:szCs w:val="22"/>
        </w:rPr>
      </w:pPr>
      <w:r w:rsidRPr="004C0228">
        <w:rPr>
          <w:rFonts w:ascii="Cambria" w:hAnsi="Cambria"/>
          <w:color w:val="000000"/>
          <w:sz w:val="22"/>
          <w:szCs w:val="22"/>
        </w:rPr>
        <w:t xml:space="preserve">3% Hydrogen peroxide </w:t>
      </w:r>
    </w:p>
    <w:p w14:paraId="75CEFCCD" w14:textId="77777777" w:rsidR="004C0228" w:rsidRPr="004C0228" w:rsidRDefault="004C0228" w:rsidP="004C0228">
      <w:pPr>
        <w:numPr>
          <w:ilvl w:val="0"/>
          <w:numId w:val="15"/>
        </w:numPr>
        <w:spacing w:after="100" w:afterAutospacing="1"/>
        <w:contextualSpacing/>
        <w:rPr>
          <w:rFonts w:ascii="Cambria" w:hAnsi="Cambria"/>
          <w:b/>
          <w:color w:val="000000"/>
          <w:sz w:val="22"/>
          <w:szCs w:val="22"/>
        </w:rPr>
      </w:pPr>
      <w:r w:rsidRPr="004C0228">
        <w:rPr>
          <w:rFonts w:ascii="Cambria" w:hAnsi="Cambria"/>
          <w:color w:val="000000"/>
          <w:sz w:val="22"/>
          <w:szCs w:val="22"/>
        </w:rPr>
        <w:t>0.1 M Na</w:t>
      </w:r>
      <w:r w:rsidRPr="004C0228">
        <w:rPr>
          <w:rFonts w:ascii="Cambria" w:hAnsi="Cambria"/>
          <w:color w:val="000000"/>
          <w:sz w:val="22"/>
          <w:szCs w:val="22"/>
          <w:vertAlign w:val="subscript"/>
        </w:rPr>
        <w:t>2</w:t>
      </w:r>
      <w:r w:rsidRPr="004C0228">
        <w:rPr>
          <w:rFonts w:ascii="Cambria" w:hAnsi="Cambria"/>
          <w:color w:val="000000"/>
          <w:sz w:val="22"/>
          <w:szCs w:val="22"/>
        </w:rPr>
        <w:t>CO</w:t>
      </w:r>
      <w:r w:rsidRPr="004C0228">
        <w:rPr>
          <w:rFonts w:ascii="Cambria" w:hAnsi="Cambria"/>
          <w:color w:val="000000"/>
          <w:sz w:val="22"/>
          <w:szCs w:val="22"/>
          <w:vertAlign w:val="subscript"/>
        </w:rPr>
        <w:t>3</w:t>
      </w:r>
      <w:r w:rsidRPr="004C0228">
        <w:rPr>
          <w:rFonts w:ascii="Cambria" w:hAnsi="Cambria"/>
          <w:color w:val="000000"/>
          <w:sz w:val="22"/>
          <w:szCs w:val="22"/>
        </w:rPr>
        <w:t xml:space="preserve"> (1mL)</w:t>
      </w:r>
    </w:p>
    <w:p w14:paraId="20C52DE6" w14:textId="77777777" w:rsidR="004C0228" w:rsidRPr="004C0228" w:rsidRDefault="004C0228" w:rsidP="004C0228">
      <w:pPr>
        <w:numPr>
          <w:ilvl w:val="0"/>
          <w:numId w:val="15"/>
        </w:numPr>
        <w:spacing w:after="100" w:afterAutospacing="1"/>
        <w:contextualSpacing/>
        <w:rPr>
          <w:rFonts w:ascii="Cambria" w:hAnsi="Cambria"/>
          <w:b/>
          <w:color w:val="000000"/>
          <w:sz w:val="22"/>
          <w:szCs w:val="22"/>
        </w:rPr>
      </w:pPr>
      <w:r w:rsidRPr="004C0228">
        <w:rPr>
          <w:rFonts w:ascii="Cambria" w:hAnsi="Cambria"/>
          <w:color w:val="000000"/>
          <w:sz w:val="22"/>
          <w:szCs w:val="22"/>
        </w:rPr>
        <w:lastRenderedPageBreak/>
        <w:t>0.1 M CaCl</w:t>
      </w:r>
      <w:r w:rsidRPr="004C0228">
        <w:rPr>
          <w:rFonts w:ascii="Cambria" w:hAnsi="Cambria"/>
          <w:color w:val="000000"/>
          <w:sz w:val="22"/>
          <w:szCs w:val="22"/>
          <w:vertAlign w:val="subscript"/>
        </w:rPr>
        <w:t xml:space="preserve">2 </w:t>
      </w:r>
      <w:r w:rsidRPr="004C0228">
        <w:rPr>
          <w:rFonts w:ascii="Cambria" w:hAnsi="Cambria"/>
          <w:color w:val="000000"/>
          <w:sz w:val="22"/>
          <w:szCs w:val="22"/>
        </w:rPr>
        <w:t>(1mL)</w:t>
      </w:r>
    </w:p>
    <w:p w14:paraId="477E99E9" w14:textId="77777777" w:rsidR="004C0228" w:rsidRPr="004C0228" w:rsidRDefault="004C0228" w:rsidP="004C0228">
      <w:pPr>
        <w:numPr>
          <w:ilvl w:val="0"/>
          <w:numId w:val="15"/>
        </w:numPr>
        <w:spacing w:after="100" w:afterAutospacing="1"/>
        <w:contextualSpacing/>
        <w:rPr>
          <w:rFonts w:ascii="Cambria" w:hAnsi="Cambria"/>
          <w:b/>
          <w:color w:val="000000"/>
          <w:sz w:val="22"/>
          <w:szCs w:val="22"/>
        </w:rPr>
      </w:pPr>
      <w:r w:rsidRPr="004C0228">
        <w:rPr>
          <w:rFonts w:ascii="Cambria" w:hAnsi="Cambria"/>
          <w:color w:val="000000"/>
          <w:sz w:val="22"/>
          <w:szCs w:val="22"/>
        </w:rPr>
        <w:t>1.0 M NaHCO</w:t>
      </w:r>
      <w:r w:rsidRPr="004C0228">
        <w:rPr>
          <w:rFonts w:ascii="Cambria" w:hAnsi="Cambria"/>
          <w:color w:val="000000"/>
          <w:sz w:val="22"/>
          <w:szCs w:val="22"/>
          <w:vertAlign w:val="subscript"/>
        </w:rPr>
        <w:t>3</w:t>
      </w:r>
      <w:r w:rsidRPr="004C0228">
        <w:rPr>
          <w:rFonts w:ascii="Cambria" w:hAnsi="Cambria"/>
          <w:color w:val="000000"/>
          <w:sz w:val="22"/>
          <w:szCs w:val="22"/>
        </w:rPr>
        <w:t xml:space="preserve"> (1mL)</w:t>
      </w:r>
    </w:p>
    <w:p w14:paraId="5EE352D0" w14:textId="77777777" w:rsidR="004C0228" w:rsidRPr="004C0228" w:rsidRDefault="004C0228" w:rsidP="004C0228">
      <w:pPr>
        <w:numPr>
          <w:ilvl w:val="0"/>
          <w:numId w:val="15"/>
        </w:numPr>
        <w:spacing w:after="100" w:afterAutospacing="1"/>
        <w:contextualSpacing/>
        <w:rPr>
          <w:rFonts w:ascii="Cambria" w:hAnsi="Cambria"/>
          <w:b/>
          <w:color w:val="000000"/>
          <w:sz w:val="22"/>
          <w:szCs w:val="22"/>
        </w:rPr>
      </w:pPr>
      <w:r w:rsidRPr="004C0228">
        <w:rPr>
          <w:rFonts w:ascii="Cambria" w:hAnsi="Cambria"/>
          <w:color w:val="000000"/>
          <w:sz w:val="22"/>
          <w:szCs w:val="22"/>
        </w:rPr>
        <w:t>CaCl</w:t>
      </w:r>
      <w:r w:rsidRPr="004C0228">
        <w:rPr>
          <w:rFonts w:ascii="Cambria" w:hAnsi="Cambria"/>
          <w:color w:val="000000"/>
          <w:sz w:val="22"/>
          <w:szCs w:val="22"/>
          <w:vertAlign w:val="subscript"/>
        </w:rPr>
        <w:t>2</w:t>
      </w:r>
      <w:r w:rsidRPr="004C0228">
        <w:rPr>
          <w:rFonts w:ascii="Cambria" w:hAnsi="Cambria"/>
          <w:color w:val="000000"/>
          <w:sz w:val="22"/>
          <w:szCs w:val="22"/>
        </w:rPr>
        <w:t xml:space="preserve"> (s) (0.5g)</w:t>
      </w:r>
    </w:p>
    <w:p w14:paraId="51ECE73A" w14:textId="77777777" w:rsidR="004C0228" w:rsidRPr="004C0228" w:rsidRDefault="004C0228" w:rsidP="004C0228">
      <w:pPr>
        <w:numPr>
          <w:ilvl w:val="0"/>
          <w:numId w:val="15"/>
        </w:numPr>
        <w:spacing w:after="100" w:afterAutospacing="1"/>
        <w:contextualSpacing/>
        <w:rPr>
          <w:rFonts w:ascii="Cambria" w:hAnsi="Cambria"/>
          <w:b/>
          <w:color w:val="000000"/>
          <w:sz w:val="22"/>
          <w:szCs w:val="22"/>
        </w:rPr>
      </w:pPr>
      <w:r w:rsidRPr="004C0228">
        <w:rPr>
          <w:rFonts w:ascii="Cambria" w:hAnsi="Cambria"/>
          <w:color w:val="000000"/>
          <w:sz w:val="22"/>
          <w:szCs w:val="22"/>
        </w:rPr>
        <w:t>Urea (s) (0.5g)</w:t>
      </w:r>
    </w:p>
    <w:p w14:paraId="086F8AF8" w14:textId="77777777" w:rsidR="004C0228" w:rsidRPr="004C0228" w:rsidRDefault="004C0228" w:rsidP="004C0228">
      <w:pPr>
        <w:numPr>
          <w:ilvl w:val="0"/>
          <w:numId w:val="15"/>
        </w:numPr>
        <w:spacing w:after="100" w:afterAutospacing="1"/>
        <w:contextualSpacing/>
        <w:rPr>
          <w:rFonts w:ascii="Cambria" w:hAnsi="Cambria"/>
          <w:b/>
          <w:color w:val="000000"/>
          <w:sz w:val="22"/>
          <w:szCs w:val="22"/>
        </w:rPr>
      </w:pPr>
      <w:r w:rsidRPr="004C0228">
        <w:rPr>
          <w:rFonts w:ascii="Cambria" w:hAnsi="Cambria"/>
          <w:color w:val="000000"/>
          <w:sz w:val="22"/>
          <w:szCs w:val="22"/>
        </w:rPr>
        <w:t>Yeast (0.1g)</w:t>
      </w:r>
    </w:p>
    <w:p w14:paraId="3A32F8FA" w14:textId="77777777" w:rsidR="004C0228" w:rsidRPr="004C0228" w:rsidRDefault="004C0228" w:rsidP="004C0228">
      <w:pPr>
        <w:numPr>
          <w:ilvl w:val="0"/>
          <w:numId w:val="15"/>
        </w:numPr>
        <w:spacing w:after="100" w:afterAutospacing="1"/>
        <w:contextualSpacing/>
        <w:rPr>
          <w:rFonts w:ascii="Cambria" w:hAnsi="Cambria"/>
          <w:b/>
          <w:color w:val="000000"/>
          <w:sz w:val="22"/>
          <w:szCs w:val="22"/>
        </w:rPr>
      </w:pPr>
      <w:r w:rsidRPr="004C0228">
        <w:rPr>
          <w:rFonts w:ascii="Cambria" w:hAnsi="Cambria"/>
          <w:color w:val="000000"/>
          <w:sz w:val="22"/>
          <w:szCs w:val="22"/>
        </w:rPr>
        <w:t>Citric acid (or pixie sticks)</w:t>
      </w:r>
    </w:p>
    <w:p w14:paraId="50866117" w14:textId="77777777" w:rsidR="004C0228" w:rsidRPr="004C0228" w:rsidRDefault="004C0228" w:rsidP="004C0228">
      <w:pPr>
        <w:numPr>
          <w:ilvl w:val="0"/>
          <w:numId w:val="15"/>
        </w:numPr>
        <w:spacing w:after="100" w:afterAutospacing="1"/>
        <w:contextualSpacing/>
        <w:rPr>
          <w:rFonts w:ascii="Cambria" w:hAnsi="Cambria"/>
          <w:b/>
          <w:color w:val="000000"/>
          <w:sz w:val="22"/>
          <w:szCs w:val="22"/>
        </w:rPr>
      </w:pPr>
      <w:r w:rsidRPr="004C0228">
        <w:rPr>
          <w:rFonts w:ascii="Cambria" w:hAnsi="Cambria"/>
          <w:color w:val="000000"/>
          <w:sz w:val="22"/>
          <w:szCs w:val="22"/>
        </w:rPr>
        <w:t>Vinegar</w:t>
      </w:r>
    </w:p>
    <w:p w14:paraId="4E479A21" w14:textId="77777777" w:rsidR="004C0228" w:rsidRPr="004C0228" w:rsidRDefault="004C0228" w:rsidP="004C0228">
      <w:pPr>
        <w:numPr>
          <w:ilvl w:val="0"/>
          <w:numId w:val="15"/>
        </w:numPr>
        <w:spacing w:after="100" w:afterAutospacing="1"/>
        <w:contextualSpacing/>
        <w:rPr>
          <w:rFonts w:ascii="Cambria" w:hAnsi="Cambria"/>
          <w:b/>
          <w:color w:val="000000"/>
          <w:sz w:val="22"/>
          <w:szCs w:val="22"/>
        </w:rPr>
      </w:pPr>
      <w:r w:rsidRPr="004C0228">
        <w:rPr>
          <w:rFonts w:ascii="Cambria" w:hAnsi="Cambria"/>
          <w:color w:val="000000"/>
          <w:sz w:val="22"/>
          <w:szCs w:val="22"/>
        </w:rPr>
        <w:t>Lemon juice (1mL)</w:t>
      </w:r>
    </w:p>
    <w:p w14:paraId="2BF0B79C" w14:textId="77777777" w:rsidR="004C0228" w:rsidRPr="004C0228" w:rsidRDefault="004C0228" w:rsidP="004C0228">
      <w:pPr>
        <w:numPr>
          <w:ilvl w:val="0"/>
          <w:numId w:val="15"/>
        </w:numPr>
        <w:spacing w:after="100" w:afterAutospacing="1"/>
        <w:contextualSpacing/>
        <w:rPr>
          <w:rFonts w:ascii="Cambria" w:hAnsi="Cambria"/>
          <w:b/>
          <w:color w:val="000000"/>
          <w:sz w:val="22"/>
          <w:szCs w:val="22"/>
        </w:rPr>
      </w:pPr>
      <w:r w:rsidRPr="004C0228">
        <w:rPr>
          <w:rFonts w:ascii="Cambria" w:hAnsi="Cambria"/>
          <w:color w:val="000000"/>
          <w:sz w:val="22"/>
          <w:szCs w:val="22"/>
        </w:rPr>
        <w:t>Cabbage Juice Indicator</w:t>
      </w:r>
    </w:p>
    <w:p w14:paraId="4CC0AA6C" w14:textId="77777777" w:rsidR="004C0228" w:rsidRPr="004C0228" w:rsidRDefault="004C0228" w:rsidP="004C0228">
      <w:pPr>
        <w:numPr>
          <w:ilvl w:val="0"/>
          <w:numId w:val="15"/>
        </w:numPr>
        <w:spacing w:after="100" w:afterAutospacing="1"/>
        <w:contextualSpacing/>
        <w:rPr>
          <w:rFonts w:ascii="Cambria" w:hAnsi="Cambria"/>
          <w:color w:val="000000"/>
          <w:sz w:val="22"/>
          <w:szCs w:val="22"/>
        </w:rPr>
      </w:pPr>
      <w:r w:rsidRPr="004C0228">
        <w:rPr>
          <w:rFonts w:ascii="Cambria" w:hAnsi="Cambria"/>
          <w:color w:val="000000"/>
          <w:sz w:val="22"/>
          <w:szCs w:val="22"/>
        </w:rPr>
        <w:t>Steel wool</w:t>
      </w:r>
    </w:p>
    <w:p w14:paraId="1656C768" w14:textId="77777777" w:rsidR="004C0228" w:rsidRPr="004C0228" w:rsidRDefault="004C0228" w:rsidP="004C0228">
      <w:pPr>
        <w:numPr>
          <w:ilvl w:val="0"/>
          <w:numId w:val="15"/>
        </w:numPr>
        <w:spacing w:after="100" w:afterAutospacing="1"/>
        <w:contextualSpacing/>
        <w:rPr>
          <w:rFonts w:ascii="Cambria" w:hAnsi="Cambria"/>
          <w:color w:val="000000"/>
          <w:sz w:val="22"/>
          <w:szCs w:val="22"/>
        </w:rPr>
      </w:pPr>
      <w:r w:rsidRPr="004C0228">
        <w:rPr>
          <w:rFonts w:ascii="Cambria" w:hAnsi="Cambria"/>
          <w:color w:val="000000"/>
          <w:sz w:val="22"/>
          <w:szCs w:val="22"/>
        </w:rPr>
        <w:t>Vanilla Extract</w:t>
      </w:r>
    </w:p>
    <w:p w14:paraId="1A2C8FEA" w14:textId="77777777" w:rsidR="004C0228" w:rsidRPr="004C0228" w:rsidRDefault="004C0228" w:rsidP="004C0228">
      <w:pPr>
        <w:numPr>
          <w:ilvl w:val="0"/>
          <w:numId w:val="15"/>
        </w:numPr>
        <w:spacing w:after="100" w:afterAutospacing="1"/>
        <w:contextualSpacing/>
        <w:rPr>
          <w:rFonts w:ascii="Cambria" w:hAnsi="Cambria"/>
          <w:color w:val="000000"/>
          <w:sz w:val="22"/>
          <w:szCs w:val="22"/>
        </w:rPr>
      </w:pPr>
      <w:r w:rsidRPr="004C0228">
        <w:rPr>
          <w:rFonts w:ascii="Cambria" w:hAnsi="Cambria"/>
          <w:color w:val="000000"/>
          <w:sz w:val="22"/>
          <w:szCs w:val="22"/>
        </w:rPr>
        <w:t>Kool-Aid (or sugar)</w:t>
      </w:r>
    </w:p>
    <w:p w14:paraId="3A99C126" w14:textId="77777777" w:rsidR="004C0228" w:rsidRPr="004C0228" w:rsidRDefault="004C0228" w:rsidP="004C0228">
      <w:pPr>
        <w:numPr>
          <w:ilvl w:val="0"/>
          <w:numId w:val="15"/>
        </w:numPr>
        <w:spacing w:after="100" w:afterAutospacing="1"/>
        <w:contextualSpacing/>
        <w:rPr>
          <w:rFonts w:ascii="Cambria" w:hAnsi="Cambria"/>
          <w:color w:val="000000"/>
          <w:sz w:val="22"/>
          <w:szCs w:val="22"/>
        </w:rPr>
      </w:pPr>
      <w:r w:rsidRPr="004C0228">
        <w:rPr>
          <w:rFonts w:ascii="Cambria" w:hAnsi="Cambria"/>
          <w:color w:val="000000"/>
          <w:sz w:val="22"/>
          <w:szCs w:val="22"/>
        </w:rPr>
        <w:t>Ice</w:t>
      </w:r>
    </w:p>
    <w:p w14:paraId="3793B109" w14:textId="77777777" w:rsidR="004C0228" w:rsidRPr="004C0228" w:rsidRDefault="004C0228" w:rsidP="004C0228">
      <w:pPr>
        <w:numPr>
          <w:ilvl w:val="0"/>
          <w:numId w:val="15"/>
        </w:numPr>
        <w:spacing w:after="100" w:afterAutospacing="1"/>
        <w:contextualSpacing/>
        <w:rPr>
          <w:rFonts w:ascii="Cambria" w:hAnsi="Cambria"/>
          <w:color w:val="000000"/>
          <w:sz w:val="22"/>
          <w:szCs w:val="22"/>
        </w:rPr>
      </w:pPr>
      <w:r w:rsidRPr="004C0228">
        <w:rPr>
          <w:rFonts w:ascii="Cambria" w:hAnsi="Cambria"/>
          <w:color w:val="000000"/>
          <w:sz w:val="22"/>
          <w:szCs w:val="22"/>
        </w:rPr>
        <w:t>Sparkler</w:t>
      </w:r>
    </w:p>
    <w:p w14:paraId="185C32F5" w14:textId="77777777" w:rsidR="004C0228" w:rsidRDefault="004C0228" w:rsidP="004C0228">
      <w:pPr>
        <w:numPr>
          <w:ilvl w:val="0"/>
          <w:numId w:val="15"/>
        </w:numPr>
        <w:spacing w:after="100" w:afterAutospacing="1"/>
        <w:contextualSpacing/>
        <w:rPr>
          <w:rFonts w:ascii="Cambria" w:hAnsi="Cambria"/>
          <w:color w:val="000000"/>
          <w:sz w:val="22"/>
          <w:szCs w:val="22"/>
        </w:rPr>
        <w:sectPr w:rsidR="004C0228" w:rsidSect="009E5827">
          <w:type w:val="continuous"/>
          <w:pgSz w:w="12240" w:h="15840"/>
          <w:pgMar w:top="1440" w:right="1440" w:bottom="1440" w:left="1440" w:header="720" w:footer="720" w:gutter="0"/>
          <w:cols w:num="2" w:space="720"/>
          <w:docGrid w:linePitch="360"/>
        </w:sectPr>
      </w:pPr>
    </w:p>
    <w:p w14:paraId="37FB8521" w14:textId="3DF26D69" w:rsidR="004C0228" w:rsidRPr="004C0228" w:rsidRDefault="004C0228" w:rsidP="004C0228">
      <w:pPr>
        <w:numPr>
          <w:ilvl w:val="0"/>
          <w:numId w:val="15"/>
        </w:numPr>
        <w:spacing w:after="100" w:afterAutospacing="1"/>
        <w:contextualSpacing/>
        <w:rPr>
          <w:rFonts w:ascii="Cambria" w:hAnsi="Cambria"/>
          <w:color w:val="000000"/>
          <w:sz w:val="22"/>
          <w:szCs w:val="22"/>
        </w:rPr>
      </w:pPr>
      <w:r w:rsidRPr="004C0228">
        <w:rPr>
          <w:rFonts w:ascii="Cambria" w:hAnsi="Cambria"/>
          <w:color w:val="000000"/>
          <w:sz w:val="22"/>
          <w:szCs w:val="22"/>
        </w:rPr>
        <w:t>5 Test tubes</w:t>
      </w:r>
    </w:p>
    <w:p w14:paraId="472F1B2E" w14:textId="77777777" w:rsidR="004C0228" w:rsidRPr="004C0228" w:rsidRDefault="004C0228" w:rsidP="004C0228">
      <w:pPr>
        <w:numPr>
          <w:ilvl w:val="0"/>
          <w:numId w:val="15"/>
        </w:numPr>
        <w:spacing w:after="100" w:afterAutospacing="1"/>
        <w:contextualSpacing/>
        <w:rPr>
          <w:rFonts w:ascii="Cambria" w:hAnsi="Cambria"/>
          <w:color w:val="000000"/>
          <w:sz w:val="22"/>
          <w:szCs w:val="22"/>
        </w:rPr>
      </w:pPr>
      <w:r w:rsidRPr="004C0228">
        <w:rPr>
          <w:rFonts w:ascii="Cambria" w:hAnsi="Cambria"/>
          <w:color w:val="000000"/>
          <w:sz w:val="22"/>
          <w:szCs w:val="22"/>
        </w:rPr>
        <w:t xml:space="preserve">2 Well plates </w:t>
      </w:r>
    </w:p>
    <w:p w14:paraId="75328588" w14:textId="77777777" w:rsidR="004C0228" w:rsidRPr="004C0228" w:rsidRDefault="004C0228" w:rsidP="004C0228">
      <w:pPr>
        <w:numPr>
          <w:ilvl w:val="0"/>
          <w:numId w:val="15"/>
        </w:numPr>
        <w:spacing w:after="100" w:afterAutospacing="1"/>
        <w:contextualSpacing/>
        <w:rPr>
          <w:rFonts w:ascii="Cambria" w:hAnsi="Cambria"/>
          <w:color w:val="000000"/>
          <w:sz w:val="22"/>
          <w:szCs w:val="22"/>
        </w:rPr>
      </w:pPr>
      <w:r w:rsidRPr="004C0228">
        <w:rPr>
          <w:rFonts w:ascii="Cambria" w:hAnsi="Cambria"/>
          <w:color w:val="000000"/>
          <w:sz w:val="22"/>
          <w:szCs w:val="22"/>
        </w:rPr>
        <w:t xml:space="preserve">2 50-mL beakers </w:t>
      </w:r>
    </w:p>
    <w:p w14:paraId="2E3999BC" w14:textId="77777777" w:rsidR="004C0228" w:rsidRPr="004C0228" w:rsidRDefault="004C0228" w:rsidP="004C0228">
      <w:pPr>
        <w:numPr>
          <w:ilvl w:val="0"/>
          <w:numId w:val="15"/>
        </w:numPr>
        <w:spacing w:after="100" w:afterAutospacing="1"/>
        <w:contextualSpacing/>
        <w:rPr>
          <w:rFonts w:ascii="Cambria" w:hAnsi="Cambria"/>
          <w:color w:val="000000"/>
          <w:sz w:val="22"/>
          <w:szCs w:val="22"/>
        </w:rPr>
      </w:pPr>
      <w:r w:rsidRPr="004C0228">
        <w:rPr>
          <w:rFonts w:ascii="Cambria" w:hAnsi="Cambria"/>
          <w:color w:val="000000"/>
          <w:sz w:val="22"/>
          <w:szCs w:val="22"/>
        </w:rPr>
        <w:t xml:space="preserve">1 100-mL Beaker </w:t>
      </w:r>
    </w:p>
    <w:p w14:paraId="72CB875A" w14:textId="77777777" w:rsidR="004C0228" w:rsidRPr="004C0228" w:rsidRDefault="004C0228" w:rsidP="004C0228">
      <w:pPr>
        <w:numPr>
          <w:ilvl w:val="0"/>
          <w:numId w:val="15"/>
        </w:numPr>
        <w:spacing w:after="100" w:afterAutospacing="1"/>
        <w:contextualSpacing/>
        <w:rPr>
          <w:rFonts w:ascii="Cambria" w:hAnsi="Cambria"/>
          <w:color w:val="000000"/>
          <w:sz w:val="22"/>
          <w:szCs w:val="22"/>
        </w:rPr>
      </w:pPr>
      <w:r w:rsidRPr="004C0228">
        <w:rPr>
          <w:rFonts w:ascii="Cambria" w:hAnsi="Cambria"/>
          <w:color w:val="000000"/>
          <w:sz w:val="22"/>
          <w:szCs w:val="22"/>
        </w:rPr>
        <w:t xml:space="preserve">6 thermometers </w:t>
      </w:r>
    </w:p>
    <w:p w14:paraId="05148188" w14:textId="77777777" w:rsidR="004C0228" w:rsidRPr="004C0228" w:rsidRDefault="004C0228" w:rsidP="004C0228">
      <w:pPr>
        <w:numPr>
          <w:ilvl w:val="0"/>
          <w:numId w:val="15"/>
        </w:numPr>
        <w:spacing w:after="100" w:afterAutospacing="1"/>
        <w:contextualSpacing/>
        <w:rPr>
          <w:rFonts w:ascii="Cambria" w:hAnsi="Cambria"/>
          <w:color w:val="000000"/>
          <w:sz w:val="22"/>
          <w:szCs w:val="22"/>
        </w:rPr>
      </w:pPr>
      <w:r w:rsidRPr="004C0228">
        <w:rPr>
          <w:rFonts w:ascii="Cambria" w:hAnsi="Cambria"/>
          <w:color w:val="000000"/>
          <w:sz w:val="22"/>
          <w:szCs w:val="22"/>
        </w:rPr>
        <w:t>4 spatulas</w:t>
      </w:r>
    </w:p>
    <w:p w14:paraId="7EB9FF5E" w14:textId="77777777" w:rsidR="004C0228" w:rsidRPr="004C0228" w:rsidRDefault="004C0228" w:rsidP="004C0228">
      <w:pPr>
        <w:numPr>
          <w:ilvl w:val="0"/>
          <w:numId w:val="15"/>
        </w:numPr>
        <w:spacing w:after="100" w:afterAutospacing="1"/>
        <w:contextualSpacing/>
        <w:rPr>
          <w:rFonts w:ascii="Cambria" w:hAnsi="Cambria"/>
          <w:b/>
          <w:color w:val="000000"/>
          <w:sz w:val="22"/>
          <w:szCs w:val="22"/>
        </w:rPr>
      </w:pPr>
      <w:r w:rsidRPr="004C0228">
        <w:rPr>
          <w:rFonts w:ascii="Cambria" w:hAnsi="Cambria"/>
          <w:color w:val="000000"/>
          <w:sz w:val="22"/>
          <w:szCs w:val="22"/>
        </w:rPr>
        <w:t>4 Stirring rods</w:t>
      </w:r>
    </w:p>
    <w:p w14:paraId="4086A57F" w14:textId="77777777" w:rsidR="004C0228" w:rsidRPr="004C0228" w:rsidRDefault="004C0228" w:rsidP="004C0228">
      <w:pPr>
        <w:numPr>
          <w:ilvl w:val="0"/>
          <w:numId w:val="15"/>
        </w:numPr>
        <w:spacing w:after="100" w:afterAutospacing="1"/>
        <w:contextualSpacing/>
        <w:rPr>
          <w:rFonts w:ascii="Cambria" w:hAnsi="Cambria"/>
          <w:b/>
          <w:color w:val="000000"/>
          <w:sz w:val="22"/>
          <w:szCs w:val="22"/>
        </w:rPr>
      </w:pPr>
      <w:r w:rsidRPr="004C0228">
        <w:rPr>
          <w:rFonts w:ascii="Cambria" w:hAnsi="Cambria"/>
          <w:color w:val="000000"/>
          <w:sz w:val="22"/>
          <w:szCs w:val="22"/>
        </w:rPr>
        <w:t xml:space="preserve">Plastic Pipettes </w:t>
      </w:r>
    </w:p>
    <w:p w14:paraId="0887C5CB" w14:textId="77777777" w:rsidR="004C0228" w:rsidRPr="004C0228" w:rsidRDefault="004C0228" w:rsidP="004C0228">
      <w:pPr>
        <w:numPr>
          <w:ilvl w:val="0"/>
          <w:numId w:val="15"/>
        </w:numPr>
        <w:spacing w:after="100" w:afterAutospacing="1"/>
        <w:contextualSpacing/>
        <w:rPr>
          <w:rFonts w:ascii="Cambria" w:hAnsi="Cambria"/>
          <w:b/>
          <w:color w:val="000000"/>
          <w:sz w:val="22"/>
          <w:szCs w:val="22"/>
        </w:rPr>
      </w:pPr>
      <w:r w:rsidRPr="004C0228">
        <w:rPr>
          <w:rFonts w:ascii="Cambria" w:hAnsi="Cambria"/>
          <w:color w:val="000000"/>
          <w:sz w:val="22"/>
          <w:szCs w:val="22"/>
        </w:rPr>
        <w:t xml:space="preserve"> 2 Hot plates</w:t>
      </w:r>
    </w:p>
    <w:p w14:paraId="5BBBA941" w14:textId="77777777" w:rsidR="004C0228" w:rsidRPr="004C0228" w:rsidRDefault="004C0228" w:rsidP="004C0228">
      <w:pPr>
        <w:numPr>
          <w:ilvl w:val="0"/>
          <w:numId w:val="15"/>
        </w:numPr>
        <w:spacing w:after="100" w:afterAutospacing="1"/>
        <w:contextualSpacing/>
        <w:rPr>
          <w:rFonts w:ascii="Cambria" w:hAnsi="Cambria"/>
          <w:b/>
          <w:color w:val="000000"/>
          <w:sz w:val="22"/>
          <w:szCs w:val="22"/>
        </w:rPr>
      </w:pPr>
      <w:r w:rsidRPr="004C0228">
        <w:rPr>
          <w:rFonts w:ascii="Cambria" w:hAnsi="Cambria"/>
          <w:color w:val="000000"/>
          <w:sz w:val="22"/>
          <w:szCs w:val="22"/>
        </w:rPr>
        <w:t>4 balances</w:t>
      </w:r>
    </w:p>
    <w:p w14:paraId="07D69B1C" w14:textId="4A20CAC4" w:rsidR="004820FC" w:rsidRPr="004820FC" w:rsidRDefault="004C0228" w:rsidP="004C0228">
      <w:pPr>
        <w:numPr>
          <w:ilvl w:val="0"/>
          <w:numId w:val="15"/>
        </w:numPr>
        <w:spacing w:after="100" w:afterAutospacing="1"/>
        <w:contextualSpacing/>
        <w:rPr>
          <w:rFonts w:ascii="Cambria" w:hAnsi="Cambria"/>
          <w:color w:val="000000"/>
          <w:sz w:val="22"/>
          <w:szCs w:val="22"/>
        </w:rPr>
        <w:sectPr w:rsidR="004820FC" w:rsidRPr="004820FC" w:rsidSect="004C0228">
          <w:type w:val="continuous"/>
          <w:pgSz w:w="12240" w:h="15840"/>
          <w:pgMar w:top="1440" w:right="1440" w:bottom="1440" w:left="1440" w:header="720" w:footer="720" w:gutter="0"/>
          <w:cols w:num="2" w:space="720"/>
          <w:docGrid w:linePitch="360"/>
        </w:sectPr>
      </w:pPr>
      <w:r w:rsidRPr="004C0228">
        <w:rPr>
          <w:rFonts w:ascii="Cambria" w:hAnsi="Cambria"/>
          <w:color w:val="000000"/>
          <w:sz w:val="22"/>
          <w:szCs w:val="22"/>
        </w:rPr>
        <w:t>Bunsen Burner</w:t>
      </w:r>
    </w:p>
    <w:p w14:paraId="4F09486E" w14:textId="77777777" w:rsidR="004C0228" w:rsidRDefault="004C0228" w:rsidP="004C0228">
      <w:pPr>
        <w:spacing w:after="100" w:afterAutospacing="1"/>
        <w:contextualSpacing/>
        <w:rPr>
          <w:rFonts w:ascii="Calibri" w:hAnsi="Calibri"/>
          <w:b/>
          <w:color w:val="48B49F"/>
          <w:sz w:val="26"/>
          <w:szCs w:val="26"/>
        </w:rPr>
      </w:pPr>
    </w:p>
    <w:p w14:paraId="26E2E7DF" w14:textId="4281C7B1" w:rsidR="004C0228" w:rsidRPr="004C0228" w:rsidRDefault="004C0228" w:rsidP="004C0228">
      <w:pPr>
        <w:spacing w:after="100" w:afterAutospacing="1"/>
        <w:contextualSpacing/>
        <w:rPr>
          <w:rFonts w:ascii="Cambria" w:hAnsi="Cambria"/>
          <w:b/>
          <w:color w:val="000000"/>
          <w:sz w:val="22"/>
          <w:szCs w:val="22"/>
        </w:rPr>
      </w:pPr>
      <w:r w:rsidRPr="004C0228">
        <w:rPr>
          <w:rFonts w:ascii="Calibri" w:hAnsi="Calibri"/>
          <w:b/>
          <w:color w:val="48B49F"/>
          <w:sz w:val="26"/>
          <w:szCs w:val="26"/>
        </w:rPr>
        <w:t>Time required:</w:t>
      </w:r>
      <w:r w:rsidRPr="001573EF">
        <w:rPr>
          <w:rFonts w:ascii="Cambria" w:hAnsi="Cambria"/>
          <w:b/>
          <w:color w:val="000000"/>
        </w:rPr>
        <w:t xml:space="preserve">  </w:t>
      </w:r>
      <w:r w:rsidRPr="004C0228">
        <w:rPr>
          <w:rFonts w:ascii="Cambria" w:hAnsi="Cambria"/>
          <w:color w:val="000000"/>
          <w:sz w:val="22"/>
          <w:szCs w:val="22"/>
        </w:rPr>
        <w:t xml:space="preserve">2 class periods (90 minutes) </w:t>
      </w:r>
    </w:p>
    <w:p w14:paraId="69E62E46" w14:textId="77777777" w:rsidR="004C0228" w:rsidRPr="004C0228" w:rsidRDefault="004C0228" w:rsidP="004C0228">
      <w:pPr>
        <w:spacing w:after="100" w:afterAutospacing="1"/>
        <w:ind w:left="720"/>
        <w:contextualSpacing/>
        <w:rPr>
          <w:rFonts w:ascii="Cambria" w:hAnsi="Cambria"/>
          <w:color w:val="000000"/>
          <w:sz w:val="22"/>
          <w:szCs w:val="22"/>
        </w:rPr>
      </w:pPr>
    </w:p>
    <w:p w14:paraId="3E8A3295" w14:textId="77777777" w:rsidR="004C0228" w:rsidRPr="004C0228" w:rsidRDefault="004C0228" w:rsidP="004C0228">
      <w:pPr>
        <w:spacing w:after="100" w:afterAutospacing="1"/>
        <w:contextualSpacing/>
        <w:rPr>
          <w:rFonts w:ascii="Cambria" w:hAnsi="Cambria"/>
          <w:color w:val="000000"/>
          <w:sz w:val="22"/>
          <w:szCs w:val="22"/>
        </w:rPr>
      </w:pPr>
      <w:r w:rsidRPr="004C0228">
        <w:rPr>
          <w:rFonts w:ascii="Calibri" w:hAnsi="Calibri"/>
          <w:b/>
          <w:color w:val="48B49F"/>
          <w:sz w:val="26"/>
          <w:szCs w:val="26"/>
        </w:rPr>
        <w:t>National Standards Met:</w:t>
      </w:r>
      <w:r w:rsidRPr="001573EF">
        <w:rPr>
          <w:rFonts w:ascii="Cambria" w:hAnsi="Cambria"/>
          <w:color w:val="000000"/>
          <w:sz w:val="22"/>
          <w:szCs w:val="22"/>
        </w:rPr>
        <w:t xml:space="preserve"> </w:t>
      </w:r>
      <w:r w:rsidRPr="004C0228">
        <w:rPr>
          <w:rFonts w:ascii="Cambria" w:hAnsi="Cambria"/>
          <w:color w:val="000000"/>
          <w:sz w:val="22"/>
          <w:szCs w:val="22"/>
        </w:rPr>
        <w:t>S2</w:t>
      </w:r>
    </w:p>
    <w:p w14:paraId="56C36155" w14:textId="77777777" w:rsidR="004C0228" w:rsidRPr="001573EF" w:rsidRDefault="004C0228" w:rsidP="004C0228">
      <w:pPr>
        <w:spacing w:after="100" w:afterAutospacing="1"/>
        <w:contextualSpacing/>
        <w:rPr>
          <w:rFonts w:ascii="Cambria" w:hAnsi="Cambria"/>
          <w:color w:val="000000"/>
        </w:rPr>
      </w:pPr>
    </w:p>
    <w:p w14:paraId="2079E69A" w14:textId="77777777" w:rsidR="004C0228" w:rsidRPr="004C0228" w:rsidRDefault="004C0228" w:rsidP="004C0228">
      <w:pPr>
        <w:spacing w:after="100" w:afterAutospacing="1"/>
        <w:contextualSpacing/>
        <w:rPr>
          <w:rFonts w:ascii="Calibri" w:hAnsi="Calibri"/>
          <w:b/>
          <w:color w:val="48B49F"/>
          <w:sz w:val="26"/>
          <w:szCs w:val="26"/>
        </w:rPr>
      </w:pPr>
      <w:r w:rsidRPr="004C0228">
        <w:rPr>
          <w:rFonts w:ascii="Calibri" w:hAnsi="Calibri"/>
          <w:b/>
          <w:color w:val="48B49F"/>
          <w:sz w:val="26"/>
          <w:szCs w:val="26"/>
        </w:rPr>
        <w:t xml:space="preserve">Green Chemistry Principles Addressed:  </w:t>
      </w:r>
    </w:p>
    <w:p w14:paraId="219CD68D" w14:textId="77777777" w:rsidR="009E5827" w:rsidRDefault="004C0228" w:rsidP="004C0228">
      <w:pPr>
        <w:spacing w:after="100" w:afterAutospacing="1"/>
        <w:contextualSpacing/>
        <w:rPr>
          <w:rStyle w:val="Strong"/>
          <w:rFonts w:ascii="Cambria" w:hAnsi="Cambria" w:cs="Tahoma"/>
          <w:b w:val="0"/>
          <w:color w:val="000000"/>
          <w:sz w:val="22"/>
          <w:szCs w:val="22"/>
        </w:rPr>
      </w:pPr>
      <w:r w:rsidRPr="004C0228">
        <w:rPr>
          <w:rFonts w:ascii="Cambria" w:hAnsi="Cambria"/>
          <w:color w:val="000000"/>
          <w:sz w:val="22"/>
          <w:szCs w:val="22"/>
        </w:rPr>
        <w:t xml:space="preserve">Pollution Prevention ¤ Atom Economy ¤ Less Hazardous Chemical Syntheses ¤ Designing Safer Chemicals ¤ Safer Solvents and Auxiliaries ¤ Use of Renewable Feedstock ¤ Design for Degradation ¤ </w:t>
      </w:r>
      <w:r w:rsidRPr="004C0228">
        <w:rPr>
          <w:rStyle w:val="Strong"/>
          <w:rFonts w:ascii="Cambria" w:hAnsi="Cambria" w:cs="Tahoma"/>
          <w:b w:val="0"/>
          <w:color w:val="000000"/>
          <w:sz w:val="22"/>
          <w:szCs w:val="22"/>
        </w:rPr>
        <w:t xml:space="preserve">Inherently Safer Chemistry </w:t>
      </w:r>
    </w:p>
    <w:p w14:paraId="563675BD" w14:textId="77777777" w:rsidR="009E5827" w:rsidRDefault="009E5827" w:rsidP="004C0228">
      <w:pPr>
        <w:spacing w:after="100" w:afterAutospacing="1"/>
        <w:contextualSpacing/>
        <w:rPr>
          <w:rStyle w:val="Strong"/>
          <w:rFonts w:ascii="Cambria" w:hAnsi="Cambria" w:cs="Tahoma"/>
          <w:b w:val="0"/>
          <w:color w:val="000000"/>
          <w:sz w:val="22"/>
          <w:szCs w:val="22"/>
        </w:rPr>
      </w:pPr>
    </w:p>
    <w:p w14:paraId="56268904" w14:textId="18DFA12A" w:rsidR="004C0228" w:rsidRPr="004C0228" w:rsidRDefault="004C0228" w:rsidP="004C0228">
      <w:pPr>
        <w:spacing w:after="100" w:afterAutospacing="1"/>
        <w:contextualSpacing/>
        <w:rPr>
          <w:rFonts w:ascii="Calibri" w:hAnsi="Calibri"/>
          <w:color w:val="48B49F"/>
          <w:sz w:val="26"/>
          <w:szCs w:val="26"/>
        </w:rPr>
      </w:pPr>
      <w:r w:rsidRPr="004C0228">
        <w:rPr>
          <w:rFonts w:ascii="Calibri" w:hAnsi="Calibri"/>
          <w:b/>
          <w:color w:val="48B49F"/>
          <w:sz w:val="26"/>
          <w:szCs w:val="26"/>
        </w:rPr>
        <w:t xml:space="preserve">Prerequisites: </w:t>
      </w:r>
    </w:p>
    <w:p w14:paraId="1F6332D3" w14:textId="024FB752" w:rsidR="004C0228" w:rsidRPr="001573EF" w:rsidRDefault="004C0228" w:rsidP="004C0228">
      <w:pPr>
        <w:spacing w:after="100" w:afterAutospacing="1"/>
        <w:contextualSpacing/>
        <w:rPr>
          <w:rFonts w:ascii="Cambria" w:hAnsi="Cambria"/>
          <w:color w:val="000000"/>
          <w:sz w:val="22"/>
          <w:szCs w:val="22"/>
        </w:rPr>
      </w:pPr>
      <w:r w:rsidRPr="004C0228">
        <w:rPr>
          <w:rFonts w:ascii="Cambria" w:hAnsi="Cambria"/>
          <w:color w:val="000000"/>
          <w:sz w:val="22"/>
          <w:szCs w:val="22"/>
        </w:rPr>
        <w:t>Students should have studied of the difference between a chemical and physical reaction,</w:t>
      </w:r>
      <w:r w:rsidRPr="001573EF">
        <w:rPr>
          <w:rFonts w:ascii="Cambria" w:hAnsi="Cambria"/>
          <w:color w:val="000000"/>
          <w:sz w:val="22"/>
          <w:szCs w:val="22"/>
        </w:rPr>
        <w:t xml:space="preserve"> </w:t>
      </w:r>
      <w:r w:rsidRPr="004C0228">
        <w:rPr>
          <w:rFonts w:ascii="Cambria" w:hAnsi="Cambria"/>
          <w:color w:val="000000"/>
          <w:sz w:val="22"/>
          <w:szCs w:val="22"/>
        </w:rPr>
        <w:t>however this is meant to be a lab done very early in the study of chemistry. Students should also understand laboratory safety procedures.</w:t>
      </w:r>
    </w:p>
    <w:p w14:paraId="4738683B" w14:textId="77777777" w:rsidR="009E5827" w:rsidRDefault="009E5827" w:rsidP="004C0228">
      <w:pPr>
        <w:spacing w:after="100" w:afterAutospacing="1"/>
        <w:contextualSpacing/>
        <w:rPr>
          <w:rFonts w:ascii="Calibri" w:hAnsi="Calibri"/>
          <w:b/>
          <w:color w:val="48B49F"/>
          <w:sz w:val="26"/>
          <w:szCs w:val="26"/>
        </w:rPr>
      </w:pPr>
    </w:p>
    <w:p w14:paraId="3BA1905C" w14:textId="51D4C0AA" w:rsidR="004C0228" w:rsidRPr="004C0228" w:rsidRDefault="004C0228" w:rsidP="004C0228">
      <w:pPr>
        <w:spacing w:after="100" w:afterAutospacing="1"/>
        <w:contextualSpacing/>
        <w:rPr>
          <w:rFonts w:ascii="Cambria" w:hAnsi="Cambria"/>
          <w:b/>
          <w:color w:val="000000"/>
          <w:sz w:val="22"/>
          <w:szCs w:val="22"/>
        </w:rPr>
      </w:pPr>
      <w:r w:rsidRPr="004C0228">
        <w:rPr>
          <w:rFonts w:ascii="Calibri" w:hAnsi="Calibri"/>
          <w:b/>
          <w:color w:val="48B49F"/>
          <w:sz w:val="26"/>
          <w:szCs w:val="26"/>
        </w:rPr>
        <w:t>Teacher Prep:</w:t>
      </w:r>
      <w:r w:rsidRPr="001573EF">
        <w:rPr>
          <w:rFonts w:ascii="Cambria" w:hAnsi="Cambria"/>
          <w:b/>
          <w:color w:val="000000"/>
        </w:rPr>
        <w:t xml:space="preserve"> </w:t>
      </w:r>
      <w:r w:rsidR="009E5827">
        <w:rPr>
          <w:rFonts w:ascii="Cambria" w:hAnsi="Cambria"/>
          <w:color w:val="000000"/>
          <w:sz w:val="22"/>
          <w:szCs w:val="22"/>
        </w:rPr>
        <w:t>Teacher should prepare</w:t>
      </w:r>
      <w:r w:rsidRPr="004C0228">
        <w:rPr>
          <w:rFonts w:ascii="Cambria" w:hAnsi="Cambria"/>
          <w:color w:val="000000"/>
          <w:sz w:val="22"/>
          <w:szCs w:val="22"/>
        </w:rPr>
        <w:t>…</w:t>
      </w:r>
    </w:p>
    <w:p w14:paraId="402BECBE" w14:textId="77777777" w:rsidR="004C0228" w:rsidRPr="004C0228" w:rsidRDefault="004C0228" w:rsidP="004C0228">
      <w:pPr>
        <w:numPr>
          <w:ilvl w:val="0"/>
          <w:numId w:val="15"/>
        </w:numPr>
        <w:spacing w:after="100" w:afterAutospacing="1"/>
        <w:contextualSpacing/>
        <w:rPr>
          <w:rFonts w:ascii="Cambria" w:hAnsi="Cambria"/>
          <w:color w:val="000000"/>
          <w:sz w:val="22"/>
          <w:szCs w:val="22"/>
        </w:rPr>
      </w:pPr>
      <w:r w:rsidRPr="004C0228">
        <w:rPr>
          <w:rFonts w:ascii="Cambria" w:hAnsi="Cambria"/>
          <w:color w:val="000000"/>
          <w:sz w:val="22"/>
          <w:szCs w:val="22"/>
        </w:rPr>
        <w:t>0.1 M solution of calcium chloride (CaCl</w:t>
      </w:r>
      <w:r w:rsidRPr="004C0228">
        <w:rPr>
          <w:rFonts w:ascii="Cambria" w:hAnsi="Cambria"/>
          <w:color w:val="000000"/>
          <w:sz w:val="22"/>
          <w:szCs w:val="22"/>
          <w:vertAlign w:val="subscript"/>
        </w:rPr>
        <w:t>2</w:t>
      </w:r>
      <w:r w:rsidRPr="004C0228">
        <w:rPr>
          <w:rFonts w:ascii="Cambria" w:hAnsi="Cambria"/>
          <w:color w:val="000000"/>
          <w:sz w:val="22"/>
          <w:szCs w:val="22"/>
        </w:rPr>
        <w:t xml:space="preserve"> FW=110.98g/mol anhydrous)</w:t>
      </w:r>
    </w:p>
    <w:p w14:paraId="70260E43" w14:textId="77777777" w:rsidR="004C0228" w:rsidRPr="004C0228" w:rsidRDefault="004C0228" w:rsidP="004C0228">
      <w:pPr>
        <w:spacing w:after="100" w:afterAutospacing="1"/>
        <w:ind w:left="720"/>
        <w:contextualSpacing/>
        <w:rPr>
          <w:rFonts w:ascii="Cambria" w:hAnsi="Cambria"/>
          <w:color w:val="000000"/>
          <w:sz w:val="22"/>
          <w:szCs w:val="22"/>
        </w:rPr>
      </w:pPr>
      <w:r w:rsidRPr="004C0228">
        <w:rPr>
          <w:rFonts w:ascii="Cambria" w:hAnsi="Cambria"/>
          <w:color w:val="000000"/>
          <w:sz w:val="22"/>
          <w:szCs w:val="22"/>
        </w:rPr>
        <w:t>Hint: To prepare 50 mL of 0.1 M solution of calcium chloride, dissolve 0.56 g CaCl</w:t>
      </w:r>
      <w:r w:rsidRPr="004C0228">
        <w:rPr>
          <w:rFonts w:ascii="Cambria" w:hAnsi="Cambria"/>
          <w:color w:val="000000"/>
          <w:sz w:val="22"/>
          <w:szCs w:val="22"/>
          <w:vertAlign w:val="subscript"/>
        </w:rPr>
        <w:t>2</w:t>
      </w:r>
      <w:r w:rsidRPr="004C0228">
        <w:rPr>
          <w:rFonts w:ascii="Cambria" w:hAnsi="Cambria"/>
          <w:color w:val="000000"/>
          <w:sz w:val="22"/>
          <w:szCs w:val="22"/>
        </w:rPr>
        <w:t xml:space="preserve"> in 50 mL of water. </w:t>
      </w:r>
    </w:p>
    <w:p w14:paraId="7EFE06FD" w14:textId="77777777" w:rsidR="004C0228" w:rsidRPr="004C0228" w:rsidRDefault="004C0228" w:rsidP="004C0228">
      <w:pPr>
        <w:numPr>
          <w:ilvl w:val="0"/>
          <w:numId w:val="15"/>
        </w:numPr>
        <w:spacing w:after="100" w:afterAutospacing="1"/>
        <w:contextualSpacing/>
        <w:rPr>
          <w:rFonts w:ascii="Cambria" w:hAnsi="Cambria"/>
          <w:color w:val="000000"/>
          <w:sz w:val="22"/>
          <w:szCs w:val="22"/>
        </w:rPr>
      </w:pPr>
      <w:r w:rsidRPr="004C0228">
        <w:rPr>
          <w:rFonts w:ascii="Cambria" w:hAnsi="Cambria"/>
          <w:color w:val="000000"/>
          <w:sz w:val="22"/>
          <w:szCs w:val="22"/>
        </w:rPr>
        <w:t>0.1M solution of sodium carbonate (Na</w:t>
      </w:r>
      <w:r w:rsidRPr="004C0228">
        <w:rPr>
          <w:rFonts w:ascii="Cambria" w:hAnsi="Cambria"/>
          <w:color w:val="000000"/>
          <w:sz w:val="22"/>
          <w:szCs w:val="22"/>
          <w:vertAlign w:val="subscript"/>
        </w:rPr>
        <w:t>2</w:t>
      </w:r>
      <w:r w:rsidRPr="004C0228">
        <w:rPr>
          <w:rFonts w:ascii="Cambria" w:hAnsi="Cambria"/>
          <w:color w:val="000000"/>
          <w:sz w:val="22"/>
          <w:szCs w:val="22"/>
        </w:rPr>
        <w:t>CO</w:t>
      </w:r>
      <w:r w:rsidRPr="004C0228">
        <w:rPr>
          <w:rFonts w:ascii="Cambria" w:hAnsi="Cambria"/>
          <w:color w:val="000000"/>
          <w:sz w:val="22"/>
          <w:szCs w:val="22"/>
          <w:vertAlign w:val="subscript"/>
        </w:rPr>
        <w:t>3</w:t>
      </w:r>
      <w:r w:rsidRPr="004C0228">
        <w:rPr>
          <w:rFonts w:ascii="Cambria" w:hAnsi="Cambria"/>
          <w:color w:val="000000"/>
          <w:sz w:val="22"/>
          <w:szCs w:val="22"/>
        </w:rPr>
        <w:t xml:space="preserve"> FW=105.99g/mol anhydrous)</w:t>
      </w:r>
    </w:p>
    <w:p w14:paraId="725F126A" w14:textId="77777777" w:rsidR="004C0228" w:rsidRPr="004C0228" w:rsidRDefault="004C0228" w:rsidP="004C0228">
      <w:pPr>
        <w:spacing w:after="100" w:afterAutospacing="1"/>
        <w:ind w:left="720"/>
        <w:contextualSpacing/>
        <w:rPr>
          <w:rFonts w:ascii="Cambria" w:hAnsi="Cambria"/>
          <w:color w:val="000000"/>
          <w:sz w:val="22"/>
          <w:szCs w:val="22"/>
        </w:rPr>
      </w:pPr>
      <w:r w:rsidRPr="004C0228">
        <w:rPr>
          <w:rFonts w:ascii="Cambria" w:hAnsi="Cambria"/>
          <w:color w:val="000000"/>
          <w:sz w:val="22"/>
          <w:szCs w:val="22"/>
        </w:rPr>
        <w:t>Hint: To prepare 50 mL of 0.1 M solution of sodium carbonate, dissolve 0.53 g Na</w:t>
      </w:r>
      <w:r w:rsidRPr="004C0228">
        <w:rPr>
          <w:rFonts w:ascii="Cambria" w:hAnsi="Cambria"/>
          <w:color w:val="000000"/>
          <w:sz w:val="22"/>
          <w:szCs w:val="22"/>
          <w:vertAlign w:val="subscript"/>
        </w:rPr>
        <w:t>2</w:t>
      </w:r>
      <w:r w:rsidRPr="004C0228">
        <w:rPr>
          <w:rFonts w:ascii="Cambria" w:hAnsi="Cambria"/>
          <w:color w:val="000000"/>
          <w:sz w:val="22"/>
          <w:szCs w:val="22"/>
        </w:rPr>
        <w:t>CO</w:t>
      </w:r>
      <w:r w:rsidRPr="004C0228">
        <w:rPr>
          <w:rFonts w:ascii="Cambria" w:hAnsi="Cambria"/>
          <w:color w:val="000000"/>
          <w:sz w:val="22"/>
          <w:szCs w:val="22"/>
          <w:vertAlign w:val="subscript"/>
        </w:rPr>
        <w:t xml:space="preserve">3 </w:t>
      </w:r>
      <w:r w:rsidRPr="004C0228">
        <w:rPr>
          <w:rFonts w:ascii="Cambria" w:hAnsi="Cambria"/>
          <w:color w:val="000000"/>
          <w:sz w:val="22"/>
          <w:szCs w:val="22"/>
        </w:rPr>
        <w:t>in 50 mL of water.</w:t>
      </w:r>
    </w:p>
    <w:p w14:paraId="44526C1C" w14:textId="77777777" w:rsidR="004C0228" w:rsidRPr="004C0228" w:rsidRDefault="004C0228" w:rsidP="004C0228">
      <w:pPr>
        <w:numPr>
          <w:ilvl w:val="0"/>
          <w:numId w:val="15"/>
        </w:numPr>
        <w:spacing w:after="100" w:afterAutospacing="1"/>
        <w:contextualSpacing/>
        <w:rPr>
          <w:rFonts w:ascii="Cambria" w:hAnsi="Cambria"/>
          <w:color w:val="000000"/>
          <w:sz w:val="22"/>
          <w:szCs w:val="22"/>
        </w:rPr>
      </w:pPr>
      <w:r w:rsidRPr="004C0228">
        <w:rPr>
          <w:rFonts w:ascii="Cambria" w:hAnsi="Cambria"/>
          <w:color w:val="000000"/>
          <w:sz w:val="22"/>
          <w:szCs w:val="22"/>
        </w:rPr>
        <w:t>1.0 M solution of sodium bicarbonate (NaHCO</w:t>
      </w:r>
      <w:r w:rsidRPr="004C0228">
        <w:rPr>
          <w:rFonts w:ascii="Cambria" w:hAnsi="Cambria"/>
          <w:color w:val="000000"/>
          <w:sz w:val="22"/>
          <w:szCs w:val="22"/>
          <w:vertAlign w:val="subscript"/>
        </w:rPr>
        <w:t>3</w:t>
      </w:r>
      <w:r w:rsidRPr="004C0228">
        <w:rPr>
          <w:rFonts w:ascii="Cambria" w:hAnsi="Cambria"/>
          <w:color w:val="000000"/>
          <w:sz w:val="22"/>
          <w:szCs w:val="22"/>
        </w:rPr>
        <w:t xml:space="preserve"> FW= 84.01g/mol)</w:t>
      </w:r>
    </w:p>
    <w:p w14:paraId="290A54E6" w14:textId="77777777" w:rsidR="004C0228" w:rsidRPr="004C0228" w:rsidRDefault="004C0228" w:rsidP="004C0228">
      <w:pPr>
        <w:spacing w:after="100" w:afterAutospacing="1"/>
        <w:ind w:left="720"/>
        <w:contextualSpacing/>
        <w:rPr>
          <w:rFonts w:ascii="Cambria" w:hAnsi="Cambria"/>
          <w:color w:val="000000"/>
          <w:sz w:val="22"/>
          <w:szCs w:val="22"/>
        </w:rPr>
      </w:pPr>
      <w:r w:rsidRPr="004C0228">
        <w:rPr>
          <w:rFonts w:ascii="Cambria" w:hAnsi="Cambria"/>
          <w:color w:val="000000"/>
          <w:sz w:val="22"/>
          <w:szCs w:val="22"/>
        </w:rPr>
        <w:t xml:space="preserve">Hint: To prepare 50 mL of 1.0 M solution of sodium bicarbonate, dissolve 4.2 </w:t>
      </w:r>
      <w:proofErr w:type="gramStart"/>
      <w:r w:rsidRPr="004C0228">
        <w:rPr>
          <w:rFonts w:ascii="Cambria" w:hAnsi="Cambria"/>
          <w:color w:val="000000"/>
          <w:sz w:val="22"/>
          <w:szCs w:val="22"/>
        </w:rPr>
        <w:t>g  NaHCO</w:t>
      </w:r>
      <w:proofErr w:type="gramEnd"/>
      <w:r w:rsidRPr="004C0228">
        <w:rPr>
          <w:rFonts w:ascii="Cambria" w:hAnsi="Cambria"/>
          <w:color w:val="000000"/>
          <w:sz w:val="22"/>
          <w:szCs w:val="22"/>
          <w:vertAlign w:val="subscript"/>
        </w:rPr>
        <w:t>3</w:t>
      </w:r>
      <w:r w:rsidRPr="004C0228">
        <w:rPr>
          <w:rFonts w:ascii="Cambria" w:hAnsi="Cambria"/>
          <w:color w:val="000000"/>
          <w:sz w:val="22"/>
          <w:szCs w:val="22"/>
        </w:rPr>
        <w:t xml:space="preserve"> in 50 mL of water.</w:t>
      </w:r>
    </w:p>
    <w:p w14:paraId="0C67D685" w14:textId="77777777" w:rsidR="004C0228" w:rsidRPr="004C0228" w:rsidRDefault="004C0228" w:rsidP="004C0228">
      <w:pPr>
        <w:numPr>
          <w:ilvl w:val="0"/>
          <w:numId w:val="15"/>
        </w:numPr>
        <w:spacing w:after="100" w:afterAutospacing="1"/>
        <w:contextualSpacing/>
        <w:rPr>
          <w:rFonts w:ascii="Cambria" w:hAnsi="Cambria"/>
          <w:color w:val="000000"/>
          <w:sz w:val="22"/>
          <w:szCs w:val="22"/>
        </w:rPr>
      </w:pPr>
      <w:r w:rsidRPr="004C0228">
        <w:rPr>
          <w:rFonts w:ascii="Cambria" w:hAnsi="Cambria"/>
          <w:color w:val="000000"/>
          <w:sz w:val="22"/>
          <w:szCs w:val="22"/>
        </w:rPr>
        <w:t>Cabbage Juice Indicator</w:t>
      </w:r>
    </w:p>
    <w:p w14:paraId="069D736D" w14:textId="77777777" w:rsidR="004C0228" w:rsidRPr="004C0228" w:rsidRDefault="004C0228" w:rsidP="004C0228">
      <w:pPr>
        <w:numPr>
          <w:ilvl w:val="0"/>
          <w:numId w:val="32"/>
        </w:numPr>
        <w:shd w:val="clear" w:color="auto" w:fill="FFFFFF"/>
        <w:rPr>
          <w:rFonts w:ascii="Cambria" w:hAnsi="Cambria"/>
          <w:color w:val="000000"/>
          <w:sz w:val="22"/>
          <w:szCs w:val="22"/>
        </w:rPr>
      </w:pPr>
      <w:r w:rsidRPr="004C0228">
        <w:rPr>
          <w:rFonts w:ascii="Cambria" w:hAnsi="Cambria"/>
          <w:color w:val="000000"/>
          <w:sz w:val="22"/>
          <w:szCs w:val="22"/>
        </w:rPr>
        <w:t xml:space="preserve">Chop the cabbage into small pieces until you have about 2 cups of chopped cabbage. Boil for at least ten minutes to allow time for the </w:t>
      </w:r>
      <w:proofErr w:type="spellStart"/>
      <w:r w:rsidRPr="004C0228">
        <w:rPr>
          <w:rFonts w:ascii="Cambria" w:hAnsi="Cambria"/>
          <w:color w:val="000000"/>
          <w:sz w:val="22"/>
          <w:szCs w:val="22"/>
        </w:rPr>
        <w:t>color</w:t>
      </w:r>
      <w:proofErr w:type="spellEnd"/>
      <w:r w:rsidRPr="004C0228">
        <w:rPr>
          <w:rFonts w:ascii="Cambria" w:hAnsi="Cambria"/>
          <w:color w:val="000000"/>
          <w:sz w:val="22"/>
          <w:szCs w:val="22"/>
        </w:rPr>
        <w:t xml:space="preserve"> to leach out of the cabbage. (Alternatively, you can place about 2 cups of cabbage in a blender, cover it with boiling water, and blend it.) </w:t>
      </w:r>
    </w:p>
    <w:p w14:paraId="6161DE88" w14:textId="77777777" w:rsidR="004C0228" w:rsidRPr="004C0228" w:rsidRDefault="004C0228" w:rsidP="004C0228">
      <w:pPr>
        <w:numPr>
          <w:ilvl w:val="0"/>
          <w:numId w:val="32"/>
        </w:numPr>
        <w:shd w:val="clear" w:color="auto" w:fill="FFFFFF"/>
        <w:rPr>
          <w:rFonts w:ascii="Cambria" w:hAnsi="Cambria"/>
          <w:color w:val="000000"/>
          <w:sz w:val="22"/>
          <w:szCs w:val="22"/>
        </w:rPr>
      </w:pPr>
      <w:r w:rsidRPr="004C0228">
        <w:rPr>
          <w:rFonts w:ascii="Cambria" w:hAnsi="Cambria"/>
          <w:color w:val="000000"/>
          <w:sz w:val="22"/>
          <w:szCs w:val="22"/>
        </w:rPr>
        <w:t xml:space="preserve">Filter out the plant material to obtain a red-purple-bluish </w:t>
      </w:r>
      <w:proofErr w:type="spellStart"/>
      <w:r w:rsidRPr="004C0228">
        <w:rPr>
          <w:rFonts w:ascii="Cambria" w:hAnsi="Cambria"/>
          <w:color w:val="000000"/>
          <w:sz w:val="22"/>
          <w:szCs w:val="22"/>
        </w:rPr>
        <w:t>colored</w:t>
      </w:r>
      <w:proofErr w:type="spellEnd"/>
      <w:r w:rsidRPr="004C0228">
        <w:rPr>
          <w:rFonts w:ascii="Cambria" w:hAnsi="Cambria"/>
          <w:color w:val="000000"/>
          <w:sz w:val="22"/>
          <w:szCs w:val="22"/>
        </w:rPr>
        <w:t xml:space="preserve"> liquid. This liquid is at about pH 7. (The exact </w:t>
      </w:r>
      <w:proofErr w:type="spellStart"/>
      <w:r w:rsidRPr="004C0228">
        <w:rPr>
          <w:rFonts w:ascii="Cambria" w:hAnsi="Cambria"/>
          <w:color w:val="000000"/>
          <w:sz w:val="22"/>
          <w:szCs w:val="22"/>
        </w:rPr>
        <w:t>color</w:t>
      </w:r>
      <w:proofErr w:type="spellEnd"/>
      <w:r w:rsidRPr="004C0228">
        <w:rPr>
          <w:rFonts w:ascii="Cambria" w:hAnsi="Cambria"/>
          <w:color w:val="000000"/>
          <w:sz w:val="22"/>
          <w:szCs w:val="22"/>
        </w:rPr>
        <w:t xml:space="preserve"> you get depends on the pH of the water.)</w:t>
      </w:r>
    </w:p>
    <w:p w14:paraId="02A3019E" w14:textId="77777777" w:rsidR="004C0228" w:rsidRPr="004C0228" w:rsidRDefault="004C0228" w:rsidP="004C0228">
      <w:pPr>
        <w:numPr>
          <w:ilvl w:val="0"/>
          <w:numId w:val="32"/>
        </w:numPr>
        <w:shd w:val="clear" w:color="auto" w:fill="FFFFFF"/>
        <w:rPr>
          <w:rFonts w:ascii="Cambria" w:hAnsi="Cambria"/>
          <w:color w:val="000000"/>
          <w:sz w:val="22"/>
          <w:szCs w:val="22"/>
        </w:rPr>
      </w:pPr>
      <w:r w:rsidRPr="004C0228">
        <w:rPr>
          <w:rFonts w:ascii="Cambria" w:hAnsi="Cambria"/>
          <w:color w:val="000000"/>
          <w:sz w:val="22"/>
          <w:szCs w:val="22"/>
        </w:rPr>
        <w:t xml:space="preserve">Dilute about 100x until the juice is a light purple, it makes the changes in </w:t>
      </w:r>
      <w:proofErr w:type="spellStart"/>
      <w:r w:rsidRPr="004C0228">
        <w:rPr>
          <w:rFonts w:ascii="Cambria" w:hAnsi="Cambria"/>
          <w:color w:val="000000"/>
          <w:sz w:val="22"/>
          <w:szCs w:val="22"/>
        </w:rPr>
        <w:t>color</w:t>
      </w:r>
      <w:proofErr w:type="spellEnd"/>
      <w:r w:rsidRPr="004C0228">
        <w:rPr>
          <w:rFonts w:ascii="Cambria" w:hAnsi="Cambria"/>
          <w:color w:val="000000"/>
          <w:sz w:val="22"/>
          <w:szCs w:val="22"/>
        </w:rPr>
        <w:t xml:space="preserve"> easier to distinguish. </w:t>
      </w:r>
    </w:p>
    <w:p w14:paraId="42E46200" w14:textId="77777777" w:rsidR="004C0228" w:rsidRDefault="004C0228" w:rsidP="009E5827">
      <w:pPr>
        <w:ind w:left="360" w:firstLine="720"/>
        <w:contextualSpacing/>
        <w:rPr>
          <w:rStyle w:val="Strong"/>
          <w:rFonts w:ascii="Cambria" w:hAnsi="Cambria" w:cs="Tahoma"/>
          <w:b w:val="0"/>
          <w:color w:val="000000"/>
          <w:sz w:val="22"/>
          <w:szCs w:val="22"/>
        </w:rPr>
      </w:pPr>
      <w:r w:rsidRPr="004C0228">
        <w:rPr>
          <w:rStyle w:val="Strong"/>
          <w:rFonts w:ascii="Cambria" w:hAnsi="Cambria" w:cs="Tahoma"/>
          <w:b w:val="0"/>
          <w:color w:val="000000"/>
          <w:sz w:val="22"/>
          <w:szCs w:val="22"/>
        </w:rPr>
        <w:t xml:space="preserve">for Accident </w:t>
      </w:r>
    </w:p>
    <w:p w14:paraId="69F021D5" w14:textId="77777777" w:rsidR="009E5827" w:rsidRDefault="009E5827" w:rsidP="004C0228">
      <w:pPr>
        <w:contextualSpacing/>
        <w:rPr>
          <w:rFonts w:ascii="Calibri" w:hAnsi="Calibri"/>
          <w:b/>
          <w:color w:val="48B49F"/>
          <w:sz w:val="26"/>
          <w:szCs w:val="26"/>
        </w:rPr>
      </w:pPr>
    </w:p>
    <w:p w14:paraId="087CEF8D" w14:textId="4E9080A7" w:rsidR="004C0228" w:rsidRPr="004C0228" w:rsidRDefault="004C0228" w:rsidP="004C0228">
      <w:pPr>
        <w:contextualSpacing/>
        <w:rPr>
          <w:rFonts w:ascii="Calibri" w:hAnsi="Calibri"/>
          <w:color w:val="48B49F"/>
          <w:sz w:val="26"/>
          <w:szCs w:val="26"/>
        </w:rPr>
      </w:pPr>
      <w:r w:rsidRPr="004C0228">
        <w:rPr>
          <w:rFonts w:ascii="Calibri" w:hAnsi="Calibri"/>
          <w:b/>
          <w:color w:val="48B49F"/>
          <w:sz w:val="26"/>
          <w:szCs w:val="26"/>
        </w:rPr>
        <w:t xml:space="preserve">Procedure: </w:t>
      </w:r>
    </w:p>
    <w:p w14:paraId="3BFEB051" w14:textId="77777777" w:rsidR="004C0228" w:rsidRPr="004C0228" w:rsidRDefault="004C0228" w:rsidP="004C0228">
      <w:pPr>
        <w:spacing w:after="100" w:afterAutospacing="1"/>
        <w:contextualSpacing/>
        <w:rPr>
          <w:rFonts w:ascii="Cambria" w:hAnsi="Cambria"/>
          <w:color w:val="000000"/>
          <w:sz w:val="22"/>
          <w:szCs w:val="22"/>
        </w:rPr>
      </w:pPr>
      <w:r w:rsidRPr="004C0228">
        <w:rPr>
          <w:rFonts w:ascii="Cambria" w:hAnsi="Cambria"/>
          <w:color w:val="000000"/>
          <w:sz w:val="22"/>
          <w:szCs w:val="22"/>
        </w:rPr>
        <w:t>11- Reactions (Stations)</w:t>
      </w:r>
    </w:p>
    <w:p w14:paraId="34BEE0D4" w14:textId="77777777" w:rsidR="004C0228" w:rsidRPr="004C0228" w:rsidRDefault="004C0228" w:rsidP="004C0228">
      <w:pPr>
        <w:numPr>
          <w:ilvl w:val="0"/>
          <w:numId w:val="16"/>
        </w:numPr>
        <w:spacing w:after="100" w:afterAutospacing="1"/>
        <w:contextualSpacing/>
        <w:rPr>
          <w:rFonts w:ascii="Cambria" w:hAnsi="Cambria"/>
          <w:color w:val="000000"/>
          <w:sz w:val="22"/>
          <w:szCs w:val="22"/>
        </w:rPr>
      </w:pPr>
      <w:r w:rsidRPr="004C0228">
        <w:rPr>
          <w:rFonts w:ascii="Cambria" w:hAnsi="Cambria"/>
          <w:color w:val="000000"/>
          <w:sz w:val="22"/>
          <w:szCs w:val="22"/>
        </w:rPr>
        <w:t xml:space="preserve">Students will mix Hydrogen peroxide and yeast – reaction will </w:t>
      </w:r>
      <w:proofErr w:type="gramStart"/>
      <w:r w:rsidRPr="004C0228">
        <w:rPr>
          <w:rFonts w:ascii="Cambria" w:hAnsi="Cambria"/>
          <w:color w:val="000000"/>
          <w:sz w:val="22"/>
          <w:szCs w:val="22"/>
        </w:rPr>
        <w:t>produce  a</w:t>
      </w:r>
      <w:proofErr w:type="gramEnd"/>
      <w:r w:rsidRPr="004C0228">
        <w:rPr>
          <w:rFonts w:ascii="Cambria" w:hAnsi="Cambria"/>
          <w:color w:val="000000"/>
          <w:sz w:val="22"/>
          <w:szCs w:val="22"/>
        </w:rPr>
        <w:t xml:space="preserve"> gas and the temperature should increase </w:t>
      </w:r>
    </w:p>
    <w:p w14:paraId="19C3F0D9" w14:textId="77777777" w:rsidR="004C0228" w:rsidRPr="004C0228" w:rsidRDefault="004C0228" w:rsidP="004C0228">
      <w:pPr>
        <w:spacing w:after="100" w:afterAutospacing="1"/>
        <w:ind w:left="1350"/>
        <w:contextualSpacing/>
        <w:rPr>
          <w:rFonts w:ascii="Cambria" w:hAnsi="Cambria"/>
          <w:color w:val="000000"/>
          <w:sz w:val="22"/>
          <w:szCs w:val="22"/>
        </w:rPr>
      </w:pPr>
      <w:r w:rsidRPr="004C0228">
        <w:rPr>
          <w:rFonts w:ascii="Cambria" w:hAnsi="Cambria"/>
          <w:color w:val="000000"/>
          <w:sz w:val="22"/>
          <w:szCs w:val="22"/>
        </w:rPr>
        <w:t xml:space="preserve"> 2 H</w:t>
      </w:r>
      <w:r w:rsidRPr="004C0228">
        <w:rPr>
          <w:rFonts w:ascii="Cambria" w:hAnsi="Cambria"/>
          <w:color w:val="000000"/>
          <w:sz w:val="22"/>
          <w:szCs w:val="22"/>
          <w:vertAlign w:val="subscript"/>
        </w:rPr>
        <w:t>2</w:t>
      </w:r>
      <w:r w:rsidRPr="004C0228">
        <w:rPr>
          <w:rFonts w:ascii="Cambria" w:hAnsi="Cambria"/>
          <w:color w:val="000000"/>
          <w:sz w:val="22"/>
          <w:szCs w:val="22"/>
        </w:rPr>
        <w:t>O</w:t>
      </w:r>
      <w:r w:rsidRPr="004C0228">
        <w:rPr>
          <w:rFonts w:ascii="Cambria" w:hAnsi="Cambria"/>
          <w:color w:val="000000"/>
          <w:sz w:val="22"/>
          <w:szCs w:val="22"/>
          <w:vertAlign w:val="subscript"/>
        </w:rPr>
        <w:t>2</w:t>
      </w:r>
      <w:r w:rsidRPr="004C0228">
        <w:rPr>
          <w:rFonts w:ascii="Cambria" w:hAnsi="Cambria"/>
          <w:color w:val="000000"/>
          <w:sz w:val="22"/>
          <w:szCs w:val="22"/>
        </w:rPr>
        <w:t xml:space="preserve"> (</w:t>
      </w:r>
      <w:proofErr w:type="spellStart"/>
      <w:r w:rsidRPr="004C0228">
        <w:rPr>
          <w:rFonts w:ascii="Cambria" w:hAnsi="Cambria"/>
          <w:color w:val="000000"/>
          <w:sz w:val="22"/>
          <w:szCs w:val="22"/>
        </w:rPr>
        <w:t>aq</w:t>
      </w:r>
      <w:proofErr w:type="spellEnd"/>
      <w:r w:rsidRPr="004C0228">
        <w:rPr>
          <w:rFonts w:ascii="Cambria" w:hAnsi="Cambria"/>
          <w:color w:val="000000"/>
          <w:sz w:val="22"/>
          <w:szCs w:val="22"/>
        </w:rPr>
        <w:t xml:space="preserve">) + yeast </w:t>
      </w:r>
      <w:r w:rsidRPr="004C0228">
        <w:rPr>
          <w:rFonts w:ascii="Cambria" w:hAnsi="Cambria"/>
          <w:color w:val="000000"/>
          <w:sz w:val="22"/>
          <w:szCs w:val="22"/>
        </w:rPr>
        <w:sym w:font="Wingdings" w:char="F0E0"/>
      </w:r>
      <w:r w:rsidRPr="004C0228">
        <w:rPr>
          <w:rFonts w:ascii="Cambria" w:hAnsi="Cambria"/>
          <w:color w:val="000000"/>
          <w:sz w:val="22"/>
          <w:szCs w:val="22"/>
        </w:rPr>
        <w:t xml:space="preserve"> 2 H</w:t>
      </w:r>
      <w:r w:rsidRPr="004C0228">
        <w:rPr>
          <w:rFonts w:ascii="Cambria" w:hAnsi="Cambria"/>
          <w:color w:val="000000"/>
          <w:sz w:val="22"/>
          <w:szCs w:val="22"/>
          <w:vertAlign w:val="subscript"/>
        </w:rPr>
        <w:t>2</w:t>
      </w:r>
      <w:r w:rsidRPr="004C0228">
        <w:rPr>
          <w:rFonts w:ascii="Cambria" w:hAnsi="Cambria"/>
          <w:color w:val="000000"/>
          <w:sz w:val="22"/>
          <w:szCs w:val="22"/>
        </w:rPr>
        <w:t>O (l) + O</w:t>
      </w:r>
      <w:r w:rsidRPr="004C0228">
        <w:rPr>
          <w:rFonts w:ascii="Cambria" w:hAnsi="Cambria"/>
          <w:color w:val="000000"/>
          <w:sz w:val="22"/>
          <w:szCs w:val="22"/>
          <w:vertAlign w:val="subscript"/>
        </w:rPr>
        <w:t>2</w:t>
      </w:r>
      <w:r w:rsidRPr="004C0228">
        <w:rPr>
          <w:rFonts w:ascii="Cambria" w:hAnsi="Cambria"/>
          <w:color w:val="000000"/>
          <w:sz w:val="22"/>
          <w:szCs w:val="22"/>
        </w:rPr>
        <w:t>(g) + heat</w:t>
      </w:r>
    </w:p>
    <w:p w14:paraId="0CFB616B" w14:textId="77777777" w:rsidR="004C0228" w:rsidRPr="004C0228" w:rsidRDefault="004C0228" w:rsidP="004C0228">
      <w:pPr>
        <w:spacing w:after="100" w:afterAutospacing="1"/>
        <w:ind w:left="1170"/>
        <w:contextualSpacing/>
        <w:rPr>
          <w:rFonts w:ascii="Cambria" w:hAnsi="Cambria"/>
          <w:color w:val="000000"/>
          <w:sz w:val="22"/>
          <w:szCs w:val="22"/>
        </w:rPr>
      </w:pPr>
    </w:p>
    <w:p w14:paraId="22D4FC45" w14:textId="77777777" w:rsidR="004C0228" w:rsidRPr="004C0228" w:rsidRDefault="004C0228" w:rsidP="004C0228">
      <w:pPr>
        <w:numPr>
          <w:ilvl w:val="0"/>
          <w:numId w:val="16"/>
        </w:numPr>
        <w:spacing w:after="100" w:afterAutospacing="1"/>
        <w:contextualSpacing/>
        <w:rPr>
          <w:rFonts w:ascii="Cambria" w:hAnsi="Cambria"/>
          <w:color w:val="000000"/>
          <w:sz w:val="22"/>
          <w:szCs w:val="22"/>
        </w:rPr>
      </w:pPr>
      <w:r w:rsidRPr="004C0228">
        <w:rPr>
          <w:rFonts w:ascii="Cambria" w:hAnsi="Cambria"/>
          <w:color w:val="000000"/>
          <w:sz w:val="22"/>
          <w:szCs w:val="22"/>
        </w:rPr>
        <w:t>Calcium Chloride and Sodium carbonate</w:t>
      </w:r>
      <w:proofErr w:type="gramStart"/>
      <w:r w:rsidRPr="004C0228">
        <w:rPr>
          <w:rFonts w:ascii="Cambria" w:hAnsi="Cambria"/>
          <w:color w:val="000000"/>
          <w:sz w:val="22"/>
          <w:szCs w:val="22"/>
        </w:rPr>
        <w:t>-  Students</w:t>
      </w:r>
      <w:proofErr w:type="gramEnd"/>
      <w:r w:rsidRPr="004C0228">
        <w:rPr>
          <w:rFonts w:ascii="Cambria" w:hAnsi="Cambria"/>
          <w:color w:val="000000"/>
          <w:sz w:val="22"/>
          <w:szCs w:val="22"/>
        </w:rPr>
        <w:t xml:space="preserve"> will mix the two prepared solutions to see the formation of white precipitate</w:t>
      </w:r>
    </w:p>
    <w:p w14:paraId="5FDEB7F5" w14:textId="77777777" w:rsidR="004C0228" w:rsidRPr="004C0228" w:rsidRDefault="004C0228" w:rsidP="004C0228">
      <w:pPr>
        <w:spacing w:after="100" w:afterAutospacing="1"/>
        <w:ind w:left="1350"/>
        <w:contextualSpacing/>
        <w:rPr>
          <w:rFonts w:ascii="Cambria" w:hAnsi="Cambria"/>
          <w:color w:val="000000"/>
          <w:sz w:val="22"/>
          <w:szCs w:val="22"/>
        </w:rPr>
      </w:pPr>
      <w:r w:rsidRPr="004C0228">
        <w:rPr>
          <w:rFonts w:ascii="Cambria" w:hAnsi="Cambria"/>
          <w:color w:val="000000"/>
          <w:sz w:val="22"/>
          <w:szCs w:val="22"/>
        </w:rPr>
        <w:t>CaCl</w:t>
      </w:r>
      <w:r w:rsidRPr="004C0228">
        <w:rPr>
          <w:rFonts w:ascii="Cambria" w:hAnsi="Cambria"/>
          <w:color w:val="000000"/>
          <w:sz w:val="22"/>
          <w:szCs w:val="22"/>
          <w:vertAlign w:val="subscript"/>
        </w:rPr>
        <w:t xml:space="preserve">2 </w:t>
      </w:r>
      <w:r w:rsidRPr="004C0228">
        <w:rPr>
          <w:rFonts w:ascii="Cambria" w:hAnsi="Cambria"/>
          <w:color w:val="000000"/>
          <w:sz w:val="22"/>
          <w:szCs w:val="22"/>
        </w:rPr>
        <w:t>(</w:t>
      </w:r>
      <w:proofErr w:type="spellStart"/>
      <w:r w:rsidRPr="004C0228">
        <w:rPr>
          <w:rFonts w:ascii="Cambria" w:hAnsi="Cambria"/>
          <w:color w:val="000000"/>
          <w:sz w:val="22"/>
          <w:szCs w:val="22"/>
        </w:rPr>
        <w:t>aq</w:t>
      </w:r>
      <w:proofErr w:type="spellEnd"/>
      <w:r w:rsidRPr="004C0228">
        <w:rPr>
          <w:rFonts w:ascii="Cambria" w:hAnsi="Cambria"/>
          <w:color w:val="000000"/>
          <w:sz w:val="22"/>
          <w:szCs w:val="22"/>
        </w:rPr>
        <w:t>)+ Na</w:t>
      </w:r>
      <w:r w:rsidRPr="004C0228">
        <w:rPr>
          <w:rFonts w:ascii="Cambria" w:hAnsi="Cambria"/>
          <w:color w:val="000000"/>
          <w:sz w:val="22"/>
          <w:szCs w:val="22"/>
          <w:vertAlign w:val="subscript"/>
        </w:rPr>
        <w:t>2</w:t>
      </w:r>
      <w:r w:rsidRPr="004C0228">
        <w:rPr>
          <w:rFonts w:ascii="Cambria" w:hAnsi="Cambria"/>
          <w:color w:val="000000"/>
          <w:sz w:val="22"/>
          <w:szCs w:val="22"/>
        </w:rPr>
        <w:t>CO</w:t>
      </w:r>
      <w:r w:rsidRPr="004C0228">
        <w:rPr>
          <w:rFonts w:ascii="Cambria" w:hAnsi="Cambria"/>
          <w:color w:val="000000"/>
          <w:sz w:val="22"/>
          <w:szCs w:val="22"/>
          <w:vertAlign w:val="subscript"/>
        </w:rPr>
        <w:t xml:space="preserve">3 </w:t>
      </w:r>
      <w:r w:rsidRPr="004C0228">
        <w:rPr>
          <w:rFonts w:ascii="Cambria" w:hAnsi="Cambria"/>
          <w:color w:val="000000"/>
          <w:sz w:val="22"/>
          <w:szCs w:val="22"/>
        </w:rPr>
        <w:t>(</w:t>
      </w:r>
      <w:proofErr w:type="spellStart"/>
      <w:r w:rsidRPr="004C0228">
        <w:rPr>
          <w:rFonts w:ascii="Cambria" w:hAnsi="Cambria"/>
          <w:color w:val="000000"/>
          <w:sz w:val="22"/>
          <w:szCs w:val="22"/>
        </w:rPr>
        <w:t>aq</w:t>
      </w:r>
      <w:proofErr w:type="spellEnd"/>
      <w:r w:rsidRPr="004C0228">
        <w:rPr>
          <w:rFonts w:ascii="Cambria" w:hAnsi="Cambria"/>
          <w:color w:val="000000"/>
          <w:sz w:val="22"/>
          <w:szCs w:val="22"/>
        </w:rPr>
        <w:t xml:space="preserve">) </w:t>
      </w:r>
      <w:r w:rsidRPr="004C0228">
        <w:rPr>
          <w:rFonts w:ascii="Cambria" w:hAnsi="Cambria"/>
          <w:color w:val="000000"/>
          <w:sz w:val="22"/>
          <w:szCs w:val="22"/>
        </w:rPr>
        <w:sym w:font="Wingdings" w:char="F0E0"/>
      </w:r>
      <w:r w:rsidRPr="004C0228">
        <w:rPr>
          <w:rFonts w:ascii="Cambria" w:hAnsi="Cambria"/>
          <w:color w:val="000000"/>
          <w:sz w:val="22"/>
          <w:szCs w:val="22"/>
        </w:rPr>
        <w:t xml:space="preserve"> CaCO</w:t>
      </w:r>
      <w:r w:rsidRPr="004C0228">
        <w:rPr>
          <w:rFonts w:ascii="Cambria" w:hAnsi="Cambria"/>
          <w:color w:val="000000"/>
          <w:sz w:val="22"/>
          <w:szCs w:val="22"/>
          <w:vertAlign w:val="subscript"/>
        </w:rPr>
        <w:t>3</w:t>
      </w:r>
      <w:r w:rsidRPr="004C0228">
        <w:rPr>
          <w:rFonts w:ascii="Cambria" w:hAnsi="Cambria"/>
          <w:color w:val="000000"/>
          <w:sz w:val="22"/>
          <w:szCs w:val="22"/>
        </w:rPr>
        <w:t>(s) + 2NaCl (</w:t>
      </w:r>
      <w:proofErr w:type="spellStart"/>
      <w:r w:rsidRPr="004C0228">
        <w:rPr>
          <w:rFonts w:ascii="Cambria" w:hAnsi="Cambria"/>
          <w:color w:val="000000"/>
          <w:sz w:val="22"/>
          <w:szCs w:val="22"/>
        </w:rPr>
        <w:t>aq</w:t>
      </w:r>
      <w:proofErr w:type="spellEnd"/>
      <w:r w:rsidRPr="004C0228">
        <w:rPr>
          <w:rFonts w:ascii="Cambria" w:hAnsi="Cambria"/>
          <w:color w:val="000000"/>
          <w:sz w:val="22"/>
          <w:szCs w:val="22"/>
        </w:rPr>
        <w:t>)</w:t>
      </w:r>
    </w:p>
    <w:p w14:paraId="7E442A7C" w14:textId="77777777" w:rsidR="004C0228" w:rsidRPr="004C0228" w:rsidRDefault="004C0228" w:rsidP="004C0228">
      <w:pPr>
        <w:spacing w:after="100" w:afterAutospacing="1"/>
        <w:ind w:left="1350"/>
        <w:contextualSpacing/>
        <w:rPr>
          <w:rFonts w:ascii="Cambria" w:hAnsi="Cambria"/>
          <w:color w:val="000000"/>
          <w:sz w:val="22"/>
          <w:szCs w:val="22"/>
        </w:rPr>
      </w:pPr>
    </w:p>
    <w:p w14:paraId="1EB939A0" w14:textId="4957DF73" w:rsidR="004C0228" w:rsidRPr="00EB3836" w:rsidRDefault="004C0228" w:rsidP="00EB3836">
      <w:pPr>
        <w:numPr>
          <w:ilvl w:val="0"/>
          <w:numId w:val="16"/>
        </w:numPr>
        <w:spacing w:after="100" w:afterAutospacing="1"/>
        <w:contextualSpacing/>
        <w:rPr>
          <w:rFonts w:ascii="Cambria" w:hAnsi="Cambria"/>
          <w:color w:val="000000"/>
          <w:sz w:val="22"/>
          <w:szCs w:val="22"/>
        </w:rPr>
      </w:pPr>
      <w:r w:rsidRPr="004C0228">
        <w:rPr>
          <w:rFonts w:ascii="Cambria" w:hAnsi="Cambria"/>
          <w:color w:val="000000"/>
          <w:sz w:val="22"/>
          <w:szCs w:val="22"/>
        </w:rPr>
        <w:t xml:space="preserve">Lemon Juice and Sodium Bicarbonate and an acid base indicator/ cabbage juice- </w:t>
      </w:r>
      <w:proofErr w:type="spellStart"/>
      <w:r w:rsidRPr="004C0228">
        <w:rPr>
          <w:rFonts w:ascii="Cambria" w:hAnsi="Cambria"/>
          <w:color w:val="000000"/>
          <w:sz w:val="22"/>
          <w:szCs w:val="22"/>
        </w:rPr>
        <w:t>color</w:t>
      </w:r>
      <w:proofErr w:type="spellEnd"/>
      <w:r w:rsidRPr="004C0228">
        <w:rPr>
          <w:rFonts w:ascii="Cambria" w:hAnsi="Cambria"/>
          <w:color w:val="000000"/>
          <w:sz w:val="22"/>
          <w:szCs w:val="22"/>
        </w:rPr>
        <w:t xml:space="preserve"> change </w:t>
      </w:r>
      <w:proofErr w:type="gramStart"/>
      <w:r w:rsidRPr="004C0228">
        <w:rPr>
          <w:rFonts w:ascii="Cambria" w:hAnsi="Cambria"/>
          <w:color w:val="000000"/>
          <w:sz w:val="22"/>
          <w:szCs w:val="22"/>
        </w:rPr>
        <w:t>-  Students</w:t>
      </w:r>
      <w:proofErr w:type="gramEnd"/>
      <w:r w:rsidRPr="004C0228">
        <w:rPr>
          <w:rFonts w:ascii="Cambria" w:hAnsi="Cambria"/>
          <w:color w:val="000000"/>
          <w:sz w:val="22"/>
          <w:szCs w:val="22"/>
        </w:rPr>
        <w:t xml:space="preserve"> will add lemon juice to cabbage juice and observe the </w:t>
      </w:r>
      <w:proofErr w:type="spellStart"/>
      <w:r w:rsidRPr="004C0228">
        <w:rPr>
          <w:rFonts w:ascii="Cambria" w:hAnsi="Cambria"/>
          <w:color w:val="000000"/>
          <w:sz w:val="22"/>
          <w:szCs w:val="22"/>
        </w:rPr>
        <w:t>color</w:t>
      </w:r>
      <w:proofErr w:type="spellEnd"/>
      <w:r w:rsidRPr="004C0228">
        <w:rPr>
          <w:rFonts w:ascii="Cambria" w:hAnsi="Cambria"/>
          <w:color w:val="000000"/>
          <w:sz w:val="22"/>
          <w:szCs w:val="22"/>
        </w:rPr>
        <w:t xml:space="preserve"> change and then will add sodium bicarbonate solution to observe a second </w:t>
      </w:r>
      <w:proofErr w:type="spellStart"/>
      <w:r w:rsidRPr="004C0228">
        <w:rPr>
          <w:rFonts w:ascii="Cambria" w:hAnsi="Cambria"/>
          <w:color w:val="000000"/>
          <w:sz w:val="22"/>
          <w:szCs w:val="22"/>
        </w:rPr>
        <w:t>color</w:t>
      </w:r>
      <w:proofErr w:type="spellEnd"/>
      <w:r w:rsidRPr="004C0228">
        <w:rPr>
          <w:rFonts w:ascii="Cambria" w:hAnsi="Cambria"/>
          <w:color w:val="000000"/>
          <w:sz w:val="22"/>
          <w:szCs w:val="22"/>
        </w:rPr>
        <w:t xml:space="preserve"> change </w:t>
      </w:r>
      <w:r w:rsidRPr="00EB3836">
        <w:rPr>
          <w:rFonts w:ascii="Cambria" w:hAnsi="Cambria"/>
          <w:color w:val="000000"/>
          <w:sz w:val="22"/>
          <w:szCs w:val="22"/>
        </w:rPr>
        <w:t xml:space="preserve">Lemon juice </w:t>
      </w:r>
      <w:r w:rsidRPr="00EB3836">
        <w:rPr>
          <w:rFonts w:ascii="Cambria" w:hAnsi="Cambria"/>
          <w:color w:val="000000"/>
          <w:sz w:val="22"/>
          <w:szCs w:val="22"/>
        </w:rPr>
        <w:lastRenderedPageBreak/>
        <w:t>(</w:t>
      </w:r>
      <w:proofErr w:type="spellStart"/>
      <w:r w:rsidRPr="00EB3836">
        <w:rPr>
          <w:rFonts w:ascii="Cambria" w:hAnsi="Cambria"/>
          <w:color w:val="000000"/>
          <w:sz w:val="22"/>
          <w:szCs w:val="22"/>
        </w:rPr>
        <w:t>aq</w:t>
      </w:r>
      <w:proofErr w:type="spellEnd"/>
      <w:r w:rsidRPr="00EB3836">
        <w:rPr>
          <w:rFonts w:ascii="Cambria" w:hAnsi="Cambria"/>
          <w:color w:val="000000"/>
          <w:sz w:val="22"/>
          <w:szCs w:val="22"/>
        </w:rPr>
        <w:t xml:space="preserve">) +cabbage juice indicator </w:t>
      </w:r>
      <w:r w:rsidRPr="004C0228">
        <w:rPr>
          <w:rFonts w:ascii="Cambria" w:hAnsi="Cambria"/>
          <w:color w:val="000000"/>
          <w:sz w:val="22"/>
          <w:szCs w:val="22"/>
        </w:rPr>
        <w:sym w:font="Wingdings" w:char="F0E0"/>
      </w:r>
      <w:r w:rsidRPr="00EB3836">
        <w:rPr>
          <w:rFonts w:ascii="Cambria" w:hAnsi="Cambria"/>
          <w:color w:val="000000"/>
          <w:sz w:val="22"/>
          <w:szCs w:val="22"/>
        </w:rPr>
        <w:t xml:space="preserve"> purple to red </w:t>
      </w:r>
      <w:proofErr w:type="spellStart"/>
      <w:r w:rsidRPr="00EB3836">
        <w:rPr>
          <w:rFonts w:ascii="Cambria" w:hAnsi="Cambria"/>
          <w:color w:val="000000"/>
          <w:sz w:val="22"/>
          <w:szCs w:val="22"/>
        </w:rPr>
        <w:t>color</w:t>
      </w:r>
      <w:proofErr w:type="spellEnd"/>
      <w:r w:rsidRPr="00EB3836">
        <w:rPr>
          <w:rFonts w:ascii="Cambria" w:hAnsi="Cambria"/>
          <w:color w:val="000000"/>
          <w:sz w:val="22"/>
          <w:szCs w:val="22"/>
        </w:rPr>
        <w:t xml:space="preserve"> change</w:t>
      </w:r>
      <w:r w:rsidR="00EB3836" w:rsidRPr="00EB3836">
        <w:rPr>
          <w:rFonts w:ascii="Cambria" w:hAnsi="Cambria"/>
          <w:color w:val="000000"/>
          <w:sz w:val="22"/>
          <w:szCs w:val="22"/>
        </w:rPr>
        <w:t xml:space="preserve">. </w:t>
      </w:r>
      <w:r w:rsidRPr="00EB3836">
        <w:rPr>
          <w:rFonts w:ascii="Cambria" w:hAnsi="Cambria"/>
          <w:color w:val="000000"/>
          <w:sz w:val="22"/>
          <w:szCs w:val="22"/>
        </w:rPr>
        <w:t>Acidic solution with cabbage juice indicator + 1.0 M NaHCO</w:t>
      </w:r>
      <w:r w:rsidRPr="00EB3836">
        <w:rPr>
          <w:rFonts w:ascii="Cambria" w:hAnsi="Cambria"/>
          <w:color w:val="000000"/>
          <w:sz w:val="22"/>
          <w:szCs w:val="22"/>
          <w:vertAlign w:val="subscript"/>
        </w:rPr>
        <w:t xml:space="preserve">3 </w:t>
      </w:r>
      <w:r w:rsidRPr="00EB3836">
        <w:rPr>
          <w:rFonts w:ascii="Cambria" w:hAnsi="Cambria"/>
          <w:color w:val="000000"/>
          <w:sz w:val="22"/>
          <w:szCs w:val="22"/>
        </w:rPr>
        <w:t>(</w:t>
      </w:r>
      <w:proofErr w:type="spellStart"/>
      <w:r w:rsidRPr="00EB3836">
        <w:rPr>
          <w:rFonts w:ascii="Cambria" w:hAnsi="Cambria"/>
          <w:color w:val="000000"/>
          <w:sz w:val="22"/>
          <w:szCs w:val="22"/>
        </w:rPr>
        <w:t>aq</w:t>
      </w:r>
      <w:proofErr w:type="spellEnd"/>
      <w:r w:rsidRPr="00EB3836">
        <w:rPr>
          <w:rFonts w:ascii="Cambria" w:hAnsi="Cambria"/>
          <w:color w:val="000000"/>
          <w:sz w:val="22"/>
          <w:szCs w:val="22"/>
        </w:rPr>
        <w:t xml:space="preserve">) </w:t>
      </w:r>
      <w:r w:rsidRPr="004C0228">
        <w:rPr>
          <w:rFonts w:ascii="Cambria" w:hAnsi="Cambria"/>
          <w:color w:val="000000"/>
          <w:sz w:val="22"/>
          <w:szCs w:val="22"/>
        </w:rPr>
        <w:sym w:font="Wingdings" w:char="F0E0"/>
      </w:r>
      <w:r w:rsidR="00EB3836" w:rsidRPr="00EB3836">
        <w:rPr>
          <w:rFonts w:ascii="Cambria" w:hAnsi="Cambria"/>
          <w:color w:val="000000"/>
          <w:sz w:val="22"/>
          <w:szCs w:val="22"/>
        </w:rPr>
        <w:t xml:space="preserve">  red to purple to      </w:t>
      </w:r>
      <w:r w:rsidRPr="00EB3836">
        <w:rPr>
          <w:rFonts w:ascii="Cambria" w:hAnsi="Cambria"/>
          <w:color w:val="000000"/>
          <w:sz w:val="22"/>
          <w:szCs w:val="22"/>
        </w:rPr>
        <w:t xml:space="preserve">blue </w:t>
      </w:r>
      <w:proofErr w:type="spellStart"/>
      <w:r w:rsidRPr="00EB3836">
        <w:rPr>
          <w:rFonts w:ascii="Cambria" w:hAnsi="Cambria"/>
          <w:color w:val="000000"/>
          <w:sz w:val="22"/>
          <w:szCs w:val="22"/>
        </w:rPr>
        <w:t>color</w:t>
      </w:r>
      <w:proofErr w:type="spellEnd"/>
      <w:r w:rsidRPr="00EB3836">
        <w:rPr>
          <w:rFonts w:ascii="Cambria" w:hAnsi="Cambria"/>
          <w:color w:val="000000"/>
          <w:sz w:val="22"/>
          <w:szCs w:val="22"/>
        </w:rPr>
        <w:t xml:space="preserve"> change</w:t>
      </w:r>
      <w:r w:rsidR="00EB3836" w:rsidRPr="00EB3836">
        <w:rPr>
          <w:rFonts w:ascii="Cambria" w:hAnsi="Cambria"/>
          <w:color w:val="000000"/>
          <w:sz w:val="22"/>
          <w:szCs w:val="22"/>
        </w:rPr>
        <w:t xml:space="preserve">. </w:t>
      </w:r>
    </w:p>
    <w:p w14:paraId="39DD8FD8" w14:textId="77777777" w:rsidR="004C0228" w:rsidRPr="004C0228" w:rsidRDefault="004C0228" w:rsidP="004C0228">
      <w:pPr>
        <w:spacing w:after="100" w:afterAutospacing="1"/>
        <w:contextualSpacing/>
        <w:rPr>
          <w:rFonts w:ascii="Cambria" w:hAnsi="Cambria"/>
          <w:color w:val="000000"/>
          <w:sz w:val="22"/>
          <w:szCs w:val="22"/>
        </w:rPr>
      </w:pPr>
    </w:p>
    <w:p w14:paraId="03E4350D" w14:textId="7B5C9664" w:rsidR="004C0228" w:rsidRDefault="004C0228" w:rsidP="004C0228">
      <w:pPr>
        <w:numPr>
          <w:ilvl w:val="0"/>
          <w:numId w:val="16"/>
        </w:numPr>
        <w:spacing w:after="100" w:afterAutospacing="1"/>
        <w:contextualSpacing/>
        <w:rPr>
          <w:rFonts w:ascii="Cambria" w:hAnsi="Cambria"/>
          <w:color w:val="000000"/>
          <w:sz w:val="22"/>
          <w:szCs w:val="22"/>
        </w:rPr>
      </w:pPr>
      <w:r w:rsidRPr="004C0228">
        <w:rPr>
          <w:rFonts w:ascii="Cambria" w:hAnsi="Cambria"/>
          <w:color w:val="000000"/>
          <w:sz w:val="22"/>
          <w:szCs w:val="22"/>
        </w:rPr>
        <w:t>Citric acid solution and baking soda</w:t>
      </w:r>
      <w:proofErr w:type="gramStart"/>
      <w:r w:rsidRPr="004C0228">
        <w:rPr>
          <w:rFonts w:ascii="Cambria" w:hAnsi="Cambria"/>
          <w:color w:val="000000"/>
          <w:sz w:val="22"/>
          <w:szCs w:val="22"/>
        </w:rPr>
        <w:t>-  Students</w:t>
      </w:r>
      <w:proofErr w:type="gramEnd"/>
      <w:r w:rsidRPr="004C0228">
        <w:rPr>
          <w:rFonts w:ascii="Cambria" w:hAnsi="Cambria"/>
          <w:color w:val="000000"/>
          <w:sz w:val="22"/>
          <w:szCs w:val="22"/>
        </w:rPr>
        <w:t xml:space="preserve"> will observe the formation of a gas and the temperature will decrease</w:t>
      </w:r>
    </w:p>
    <w:p w14:paraId="4B240882" w14:textId="77777777" w:rsidR="00EB3836" w:rsidRPr="004C0228" w:rsidRDefault="00EB3836" w:rsidP="00EB3836">
      <w:pPr>
        <w:spacing w:after="100" w:afterAutospacing="1"/>
        <w:contextualSpacing/>
        <w:rPr>
          <w:rFonts w:ascii="Cambria" w:hAnsi="Cambria"/>
          <w:color w:val="000000"/>
          <w:sz w:val="22"/>
          <w:szCs w:val="22"/>
        </w:rPr>
      </w:pPr>
    </w:p>
    <w:p w14:paraId="64D3F68F" w14:textId="77777777" w:rsidR="004C0228" w:rsidRPr="004C0228" w:rsidRDefault="004C0228" w:rsidP="004C0228">
      <w:pPr>
        <w:spacing w:after="100" w:afterAutospacing="1"/>
        <w:ind w:left="1350"/>
        <w:contextualSpacing/>
        <w:rPr>
          <w:rFonts w:ascii="Cambria" w:hAnsi="Cambria"/>
          <w:color w:val="000000"/>
          <w:sz w:val="22"/>
          <w:szCs w:val="22"/>
        </w:rPr>
      </w:pPr>
      <w:r w:rsidRPr="004C0228">
        <w:rPr>
          <w:rFonts w:ascii="Cambria" w:hAnsi="Cambria"/>
          <w:color w:val="000000"/>
          <w:sz w:val="22"/>
          <w:szCs w:val="22"/>
        </w:rPr>
        <w:t>C</w:t>
      </w:r>
      <w:r w:rsidRPr="004C0228">
        <w:rPr>
          <w:rFonts w:ascii="Cambria" w:hAnsi="Cambria"/>
          <w:color w:val="000000"/>
          <w:sz w:val="22"/>
          <w:szCs w:val="22"/>
          <w:vertAlign w:val="subscript"/>
        </w:rPr>
        <w:t>6</w:t>
      </w:r>
      <w:r w:rsidRPr="004C0228">
        <w:rPr>
          <w:rFonts w:ascii="Cambria" w:hAnsi="Cambria"/>
          <w:color w:val="000000"/>
          <w:sz w:val="22"/>
          <w:szCs w:val="22"/>
        </w:rPr>
        <w:t>H</w:t>
      </w:r>
      <w:r w:rsidRPr="004C0228">
        <w:rPr>
          <w:rFonts w:ascii="Cambria" w:hAnsi="Cambria"/>
          <w:color w:val="000000"/>
          <w:sz w:val="22"/>
          <w:szCs w:val="22"/>
          <w:vertAlign w:val="subscript"/>
        </w:rPr>
        <w:t>8</w:t>
      </w:r>
      <w:r w:rsidRPr="004C0228">
        <w:rPr>
          <w:rFonts w:ascii="Cambria" w:hAnsi="Cambria"/>
          <w:color w:val="000000"/>
          <w:sz w:val="22"/>
          <w:szCs w:val="22"/>
        </w:rPr>
        <w:t>O</w:t>
      </w:r>
      <w:r w:rsidRPr="004C0228">
        <w:rPr>
          <w:rFonts w:ascii="Cambria" w:hAnsi="Cambria"/>
          <w:color w:val="000000"/>
          <w:sz w:val="22"/>
          <w:szCs w:val="22"/>
          <w:vertAlign w:val="subscript"/>
        </w:rPr>
        <w:t xml:space="preserve">7 </w:t>
      </w:r>
      <w:r w:rsidRPr="004C0228">
        <w:rPr>
          <w:rFonts w:ascii="Cambria" w:hAnsi="Cambria"/>
          <w:color w:val="000000"/>
          <w:sz w:val="22"/>
          <w:szCs w:val="22"/>
        </w:rPr>
        <w:t>(</w:t>
      </w:r>
      <w:proofErr w:type="spellStart"/>
      <w:r w:rsidRPr="004C0228">
        <w:rPr>
          <w:rFonts w:ascii="Cambria" w:hAnsi="Cambria"/>
          <w:color w:val="000000"/>
          <w:sz w:val="22"/>
          <w:szCs w:val="22"/>
        </w:rPr>
        <w:t>aq</w:t>
      </w:r>
      <w:proofErr w:type="spellEnd"/>
      <w:r w:rsidRPr="004C0228">
        <w:rPr>
          <w:rFonts w:ascii="Cambria" w:hAnsi="Cambria"/>
          <w:color w:val="000000"/>
          <w:sz w:val="22"/>
          <w:szCs w:val="22"/>
        </w:rPr>
        <w:t>) +3 NaHCO</w:t>
      </w:r>
      <w:r w:rsidRPr="004C0228">
        <w:rPr>
          <w:rFonts w:ascii="Cambria" w:hAnsi="Cambria"/>
          <w:color w:val="000000"/>
          <w:sz w:val="22"/>
          <w:szCs w:val="22"/>
          <w:vertAlign w:val="subscript"/>
        </w:rPr>
        <w:t>3</w:t>
      </w:r>
      <w:r w:rsidRPr="004C0228">
        <w:rPr>
          <w:rFonts w:ascii="Cambria" w:hAnsi="Cambria"/>
          <w:color w:val="000000"/>
          <w:sz w:val="22"/>
          <w:szCs w:val="22"/>
        </w:rPr>
        <w:t xml:space="preserve"> (</w:t>
      </w:r>
      <w:proofErr w:type="gramStart"/>
      <w:r w:rsidRPr="004C0228">
        <w:rPr>
          <w:rFonts w:ascii="Cambria" w:hAnsi="Cambria"/>
          <w:color w:val="000000"/>
          <w:sz w:val="22"/>
          <w:szCs w:val="22"/>
        </w:rPr>
        <w:t>s)  +</w:t>
      </w:r>
      <w:proofErr w:type="gramEnd"/>
      <w:r w:rsidRPr="004C0228">
        <w:rPr>
          <w:rFonts w:ascii="Cambria" w:hAnsi="Cambria"/>
          <w:color w:val="000000"/>
          <w:sz w:val="22"/>
          <w:szCs w:val="22"/>
        </w:rPr>
        <w:t xml:space="preserve"> heat </w:t>
      </w:r>
      <w:r w:rsidRPr="004C0228">
        <w:rPr>
          <w:rFonts w:ascii="Cambria" w:hAnsi="Cambria"/>
          <w:color w:val="000000"/>
          <w:sz w:val="22"/>
          <w:szCs w:val="22"/>
          <w:vertAlign w:val="subscript"/>
        </w:rPr>
        <w:t xml:space="preserve"> </w:t>
      </w:r>
      <w:r w:rsidRPr="004C0228">
        <w:rPr>
          <w:rFonts w:ascii="Cambria" w:hAnsi="Cambria"/>
          <w:color w:val="000000"/>
          <w:sz w:val="22"/>
          <w:szCs w:val="22"/>
        </w:rPr>
        <w:sym w:font="Wingdings" w:char="F0E0"/>
      </w:r>
      <w:r w:rsidRPr="004C0228">
        <w:rPr>
          <w:rFonts w:ascii="Cambria" w:hAnsi="Cambria"/>
          <w:color w:val="000000"/>
          <w:sz w:val="22"/>
          <w:szCs w:val="22"/>
        </w:rPr>
        <w:t xml:space="preserve"> 3CO</w:t>
      </w:r>
      <w:r w:rsidRPr="004C0228">
        <w:rPr>
          <w:rFonts w:ascii="Cambria" w:hAnsi="Cambria"/>
          <w:color w:val="000000"/>
          <w:sz w:val="22"/>
          <w:szCs w:val="22"/>
          <w:vertAlign w:val="subscript"/>
        </w:rPr>
        <w:t>2</w:t>
      </w:r>
      <w:r w:rsidRPr="004C0228">
        <w:rPr>
          <w:rFonts w:ascii="Cambria" w:hAnsi="Cambria"/>
          <w:color w:val="000000"/>
          <w:sz w:val="22"/>
          <w:szCs w:val="22"/>
        </w:rPr>
        <w:t xml:space="preserve"> (g) + 3H</w:t>
      </w:r>
      <w:r w:rsidRPr="004C0228">
        <w:rPr>
          <w:rFonts w:ascii="Cambria" w:hAnsi="Cambria"/>
          <w:color w:val="000000"/>
          <w:sz w:val="22"/>
          <w:szCs w:val="22"/>
          <w:vertAlign w:val="subscript"/>
        </w:rPr>
        <w:t>2</w:t>
      </w:r>
      <w:r w:rsidRPr="004C0228">
        <w:rPr>
          <w:rFonts w:ascii="Cambria" w:hAnsi="Cambria"/>
          <w:color w:val="000000"/>
          <w:sz w:val="22"/>
          <w:szCs w:val="22"/>
        </w:rPr>
        <w:t>O (l) + Na</w:t>
      </w:r>
      <w:r w:rsidRPr="004C0228">
        <w:rPr>
          <w:rFonts w:ascii="Cambria" w:hAnsi="Cambria"/>
          <w:color w:val="000000"/>
          <w:sz w:val="22"/>
          <w:szCs w:val="22"/>
          <w:vertAlign w:val="subscript"/>
        </w:rPr>
        <w:t>3</w:t>
      </w:r>
      <w:r w:rsidRPr="004C0228">
        <w:rPr>
          <w:rFonts w:ascii="Cambria" w:hAnsi="Cambria"/>
          <w:color w:val="000000"/>
          <w:sz w:val="22"/>
          <w:szCs w:val="22"/>
        </w:rPr>
        <w:t>C</w:t>
      </w:r>
      <w:r w:rsidRPr="004C0228">
        <w:rPr>
          <w:rFonts w:ascii="Cambria" w:hAnsi="Cambria"/>
          <w:color w:val="000000"/>
          <w:sz w:val="22"/>
          <w:szCs w:val="22"/>
          <w:vertAlign w:val="subscript"/>
        </w:rPr>
        <w:t>6</w:t>
      </w:r>
      <w:r w:rsidRPr="004C0228">
        <w:rPr>
          <w:rFonts w:ascii="Cambria" w:hAnsi="Cambria"/>
          <w:color w:val="000000"/>
          <w:sz w:val="22"/>
          <w:szCs w:val="22"/>
        </w:rPr>
        <w:t>H</w:t>
      </w:r>
      <w:r w:rsidRPr="004C0228">
        <w:rPr>
          <w:rFonts w:ascii="Cambria" w:hAnsi="Cambria"/>
          <w:color w:val="000000"/>
          <w:sz w:val="22"/>
          <w:szCs w:val="22"/>
          <w:vertAlign w:val="subscript"/>
        </w:rPr>
        <w:t>5</w:t>
      </w:r>
      <w:r w:rsidRPr="004C0228">
        <w:rPr>
          <w:rFonts w:ascii="Cambria" w:hAnsi="Cambria"/>
          <w:color w:val="000000"/>
          <w:sz w:val="22"/>
          <w:szCs w:val="22"/>
        </w:rPr>
        <w:t>O</w:t>
      </w:r>
      <w:r w:rsidRPr="004C0228">
        <w:rPr>
          <w:rFonts w:ascii="Cambria" w:hAnsi="Cambria"/>
          <w:color w:val="000000"/>
          <w:sz w:val="22"/>
          <w:szCs w:val="22"/>
          <w:vertAlign w:val="subscript"/>
        </w:rPr>
        <w:t xml:space="preserve">7 </w:t>
      </w:r>
      <w:r w:rsidRPr="004C0228">
        <w:rPr>
          <w:rFonts w:ascii="Cambria" w:hAnsi="Cambria"/>
          <w:color w:val="000000"/>
          <w:sz w:val="22"/>
          <w:szCs w:val="22"/>
        </w:rPr>
        <w:t>(</w:t>
      </w:r>
      <w:proofErr w:type="spellStart"/>
      <w:r w:rsidRPr="004C0228">
        <w:rPr>
          <w:rFonts w:ascii="Cambria" w:hAnsi="Cambria"/>
          <w:color w:val="000000"/>
          <w:sz w:val="22"/>
          <w:szCs w:val="22"/>
        </w:rPr>
        <w:t>aq</w:t>
      </w:r>
      <w:proofErr w:type="spellEnd"/>
      <w:r w:rsidRPr="004C0228">
        <w:rPr>
          <w:rFonts w:ascii="Cambria" w:hAnsi="Cambria"/>
          <w:color w:val="000000"/>
          <w:sz w:val="22"/>
          <w:szCs w:val="22"/>
        </w:rPr>
        <w:t>)</w:t>
      </w:r>
    </w:p>
    <w:p w14:paraId="32A6A6B0" w14:textId="77777777" w:rsidR="004C0228" w:rsidRPr="004C0228" w:rsidRDefault="004C0228" w:rsidP="004C0228">
      <w:pPr>
        <w:spacing w:after="100" w:afterAutospacing="1"/>
        <w:ind w:left="1170"/>
        <w:contextualSpacing/>
        <w:rPr>
          <w:rFonts w:ascii="Cambria" w:hAnsi="Cambria"/>
          <w:color w:val="000000"/>
          <w:sz w:val="22"/>
          <w:szCs w:val="22"/>
        </w:rPr>
      </w:pPr>
    </w:p>
    <w:p w14:paraId="3E558681" w14:textId="2A026E78" w:rsidR="004C0228" w:rsidRDefault="004C0228" w:rsidP="004C0228">
      <w:pPr>
        <w:numPr>
          <w:ilvl w:val="0"/>
          <w:numId w:val="16"/>
        </w:numPr>
        <w:spacing w:after="100" w:afterAutospacing="1"/>
        <w:contextualSpacing/>
        <w:rPr>
          <w:rFonts w:ascii="Cambria" w:hAnsi="Cambria"/>
          <w:color w:val="000000"/>
          <w:sz w:val="22"/>
          <w:szCs w:val="22"/>
        </w:rPr>
      </w:pPr>
      <w:r w:rsidRPr="004C0228">
        <w:rPr>
          <w:rFonts w:ascii="Cambria" w:hAnsi="Cambria"/>
          <w:color w:val="000000"/>
          <w:sz w:val="22"/>
          <w:szCs w:val="22"/>
        </w:rPr>
        <w:t xml:space="preserve">Boiling water- Students will boil water to observe the formation of a “gas” and an increase in temperature </w:t>
      </w:r>
    </w:p>
    <w:p w14:paraId="5217986F" w14:textId="77777777" w:rsidR="00EB3836" w:rsidRPr="004C0228" w:rsidRDefault="00EB3836" w:rsidP="00EB3836">
      <w:pPr>
        <w:spacing w:after="100" w:afterAutospacing="1"/>
        <w:contextualSpacing/>
        <w:rPr>
          <w:rFonts w:ascii="Cambria" w:hAnsi="Cambria"/>
          <w:color w:val="000000"/>
          <w:sz w:val="22"/>
          <w:szCs w:val="22"/>
        </w:rPr>
      </w:pPr>
    </w:p>
    <w:p w14:paraId="7215D129" w14:textId="77777777" w:rsidR="004C0228" w:rsidRPr="004C0228" w:rsidRDefault="004C0228" w:rsidP="004C0228">
      <w:pPr>
        <w:spacing w:after="100" w:afterAutospacing="1"/>
        <w:ind w:left="1350"/>
        <w:contextualSpacing/>
        <w:rPr>
          <w:rFonts w:ascii="Cambria" w:hAnsi="Cambria"/>
          <w:color w:val="000000"/>
          <w:sz w:val="22"/>
          <w:szCs w:val="22"/>
        </w:rPr>
      </w:pPr>
      <w:r w:rsidRPr="004C0228">
        <w:rPr>
          <w:rFonts w:ascii="Cambria" w:hAnsi="Cambria"/>
          <w:color w:val="000000"/>
          <w:sz w:val="22"/>
          <w:szCs w:val="22"/>
        </w:rPr>
        <w:t>H</w:t>
      </w:r>
      <w:r w:rsidRPr="004C0228">
        <w:rPr>
          <w:rFonts w:ascii="Cambria" w:hAnsi="Cambria"/>
          <w:color w:val="000000"/>
          <w:sz w:val="22"/>
          <w:szCs w:val="22"/>
          <w:vertAlign w:val="subscript"/>
        </w:rPr>
        <w:t>2</w:t>
      </w:r>
      <w:r w:rsidRPr="004C0228">
        <w:rPr>
          <w:rFonts w:ascii="Cambria" w:hAnsi="Cambria"/>
          <w:color w:val="000000"/>
          <w:sz w:val="22"/>
          <w:szCs w:val="22"/>
        </w:rPr>
        <w:t xml:space="preserve">O (l) + heat </w:t>
      </w:r>
      <w:r w:rsidRPr="004C0228">
        <w:rPr>
          <w:rFonts w:ascii="Cambria" w:hAnsi="Cambria"/>
          <w:color w:val="000000"/>
          <w:sz w:val="22"/>
          <w:szCs w:val="22"/>
        </w:rPr>
        <w:sym w:font="Wingdings" w:char="F0E0"/>
      </w:r>
      <w:r w:rsidRPr="004C0228">
        <w:rPr>
          <w:rFonts w:ascii="Cambria" w:hAnsi="Cambria"/>
          <w:color w:val="000000"/>
          <w:sz w:val="22"/>
          <w:szCs w:val="22"/>
        </w:rPr>
        <w:t xml:space="preserve"> H</w:t>
      </w:r>
      <w:r w:rsidRPr="004C0228">
        <w:rPr>
          <w:rFonts w:ascii="Cambria" w:hAnsi="Cambria"/>
          <w:color w:val="000000"/>
          <w:sz w:val="22"/>
          <w:szCs w:val="22"/>
          <w:vertAlign w:val="subscript"/>
        </w:rPr>
        <w:t>2</w:t>
      </w:r>
      <w:r w:rsidRPr="004C0228">
        <w:rPr>
          <w:rFonts w:ascii="Cambria" w:hAnsi="Cambria"/>
          <w:color w:val="000000"/>
          <w:sz w:val="22"/>
          <w:szCs w:val="22"/>
        </w:rPr>
        <w:t>O (g)</w:t>
      </w:r>
    </w:p>
    <w:p w14:paraId="4A060AFA" w14:textId="77777777" w:rsidR="004C0228" w:rsidRPr="004C0228" w:rsidRDefault="004C0228" w:rsidP="004C0228">
      <w:pPr>
        <w:spacing w:after="100" w:afterAutospacing="1"/>
        <w:contextualSpacing/>
        <w:rPr>
          <w:rFonts w:ascii="Cambria" w:hAnsi="Cambria"/>
          <w:color w:val="000000"/>
          <w:sz w:val="22"/>
          <w:szCs w:val="22"/>
        </w:rPr>
      </w:pPr>
    </w:p>
    <w:p w14:paraId="64E0070A" w14:textId="77777777" w:rsidR="004C0228" w:rsidRDefault="004C0228" w:rsidP="004C0228">
      <w:pPr>
        <w:numPr>
          <w:ilvl w:val="0"/>
          <w:numId w:val="16"/>
        </w:numPr>
        <w:spacing w:after="100" w:afterAutospacing="1"/>
        <w:contextualSpacing/>
        <w:rPr>
          <w:rFonts w:ascii="Cambria" w:hAnsi="Cambria"/>
          <w:color w:val="000000"/>
          <w:sz w:val="22"/>
          <w:szCs w:val="22"/>
        </w:rPr>
      </w:pPr>
      <w:r w:rsidRPr="004C0228">
        <w:rPr>
          <w:rFonts w:ascii="Cambria" w:hAnsi="Cambria"/>
          <w:color w:val="000000"/>
          <w:sz w:val="22"/>
          <w:szCs w:val="22"/>
        </w:rPr>
        <w:t>Calcium Chloride and water- Students will observe an increase in temperature</w:t>
      </w:r>
    </w:p>
    <w:p w14:paraId="6E3FCB17" w14:textId="77777777" w:rsidR="00EB3836" w:rsidRPr="004C0228" w:rsidRDefault="00EB3836" w:rsidP="00EB3836">
      <w:pPr>
        <w:spacing w:after="100" w:afterAutospacing="1"/>
        <w:contextualSpacing/>
        <w:rPr>
          <w:rFonts w:ascii="Cambria" w:hAnsi="Cambria"/>
          <w:color w:val="000000"/>
          <w:sz w:val="22"/>
          <w:szCs w:val="22"/>
        </w:rPr>
      </w:pPr>
    </w:p>
    <w:p w14:paraId="017AEBE5" w14:textId="77777777" w:rsidR="004C0228" w:rsidRPr="004C0228" w:rsidRDefault="004C0228" w:rsidP="004C0228">
      <w:pPr>
        <w:spacing w:after="100" w:afterAutospacing="1"/>
        <w:ind w:left="1440"/>
        <w:contextualSpacing/>
        <w:rPr>
          <w:rFonts w:ascii="Cambria" w:hAnsi="Cambria"/>
          <w:color w:val="000000"/>
          <w:sz w:val="22"/>
          <w:szCs w:val="22"/>
        </w:rPr>
      </w:pPr>
      <w:r w:rsidRPr="004C0228">
        <w:rPr>
          <w:rFonts w:ascii="Cambria" w:hAnsi="Cambria"/>
          <w:color w:val="000000"/>
          <w:sz w:val="22"/>
          <w:szCs w:val="22"/>
        </w:rPr>
        <w:t>CaCl</w:t>
      </w:r>
      <w:r w:rsidRPr="004C0228">
        <w:rPr>
          <w:rFonts w:ascii="Cambria" w:hAnsi="Cambria"/>
          <w:color w:val="000000"/>
          <w:sz w:val="22"/>
          <w:szCs w:val="22"/>
          <w:vertAlign w:val="subscript"/>
        </w:rPr>
        <w:t xml:space="preserve">2 </w:t>
      </w:r>
      <w:r w:rsidRPr="004C0228">
        <w:rPr>
          <w:rFonts w:ascii="Cambria" w:hAnsi="Cambria"/>
          <w:color w:val="000000"/>
          <w:sz w:val="22"/>
          <w:szCs w:val="22"/>
        </w:rPr>
        <w:t>(</w:t>
      </w:r>
      <w:proofErr w:type="spellStart"/>
      <w:r w:rsidRPr="004C0228">
        <w:rPr>
          <w:rFonts w:ascii="Cambria" w:hAnsi="Cambria"/>
          <w:color w:val="000000"/>
          <w:sz w:val="22"/>
          <w:szCs w:val="22"/>
        </w:rPr>
        <w:t>aq</w:t>
      </w:r>
      <w:proofErr w:type="spellEnd"/>
      <w:r w:rsidRPr="004C0228">
        <w:rPr>
          <w:rFonts w:ascii="Cambria" w:hAnsi="Cambria"/>
          <w:color w:val="000000"/>
          <w:sz w:val="22"/>
          <w:szCs w:val="22"/>
        </w:rPr>
        <w:t>) + H</w:t>
      </w:r>
      <w:r w:rsidRPr="004C0228">
        <w:rPr>
          <w:rFonts w:ascii="Cambria" w:hAnsi="Cambria"/>
          <w:color w:val="000000"/>
          <w:sz w:val="22"/>
          <w:szCs w:val="22"/>
          <w:vertAlign w:val="subscript"/>
        </w:rPr>
        <w:t>2</w:t>
      </w:r>
      <w:r w:rsidRPr="004C0228">
        <w:rPr>
          <w:rFonts w:ascii="Cambria" w:hAnsi="Cambria"/>
          <w:color w:val="000000"/>
          <w:sz w:val="22"/>
          <w:szCs w:val="22"/>
        </w:rPr>
        <w:t xml:space="preserve">O (l) </w:t>
      </w:r>
      <w:r w:rsidRPr="004C0228">
        <w:rPr>
          <w:rFonts w:ascii="Cambria" w:hAnsi="Cambria"/>
          <w:color w:val="000000"/>
          <w:sz w:val="22"/>
          <w:szCs w:val="22"/>
        </w:rPr>
        <w:sym w:font="Wingdings" w:char="F0E0"/>
      </w:r>
      <w:r w:rsidRPr="004C0228">
        <w:rPr>
          <w:rFonts w:ascii="Cambria" w:hAnsi="Cambria"/>
          <w:color w:val="000000"/>
          <w:sz w:val="22"/>
          <w:szCs w:val="22"/>
        </w:rPr>
        <w:t xml:space="preserve"> Ca</w:t>
      </w:r>
      <w:r w:rsidRPr="004C0228">
        <w:rPr>
          <w:rFonts w:ascii="Cambria" w:hAnsi="Cambria"/>
          <w:color w:val="000000"/>
          <w:sz w:val="22"/>
          <w:szCs w:val="22"/>
          <w:vertAlign w:val="superscript"/>
        </w:rPr>
        <w:t xml:space="preserve">2+ </w:t>
      </w:r>
      <w:r w:rsidRPr="004C0228">
        <w:rPr>
          <w:rFonts w:ascii="Cambria" w:hAnsi="Cambria"/>
          <w:color w:val="000000"/>
          <w:sz w:val="22"/>
          <w:szCs w:val="22"/>
        </w:rPr>
        <w:t>(</w:t>
      </w:r>
      <w:proofErr w:type="spellStart"/>
      <w:r w:rsidRPr="004C0228">
        <w:rPr>
          <w:rFonts w:ascii="Cambria" w:hAnsi="Cambria"/>
          <w:color w:val="000000"/>
          <w:sz w:val="22"/>
          <w:szCs w:val="22"/>
        </w:rPr>
        <w:t>aq</w:t>
      </w:r>
      <w:proofErr w:type="spellEnd"/>
      <w:r w:rsidRPr="004C0228">
        <w:rPr>
          <w:rFonts w:ascii="Cambria" w:hAnsi="Cambria"/>
          <w:color w:val="000000"/>
          <w:sz w:val="22"/>
          <w:szCs w:val="22"/>
        </w:rPr>
        <w:t>) + 2Cl</w:t>
      </w:r>
      <w:r w:rsidRPr="004C0228">
        <w:rPr>
          <w:rFonts w:ascii="Cambria" w:hAnsi="Cambria"/>
          <w:color w:val="000000"/>
          <w:sz w:val="22"/>
          <w:szCs w:val="22"/>
          <w:vertAlign w:val="superscript"/>
        </w:rPr>
        <w:t xml:space="preserve">- </w:t>
      </w:r>
      <w:r w:rsidRPr="004C0228">
        <w:rPr>
          <w:rFonts w:ascii="Cambria" w:hAnsi="Cambria"/>
          <w:color w:val="000000"/>
          <w:sz w:val="22"/>
          <w:szCs w:val="22"/>
        </w:rPr>
        <w:t>(</w:t>
      </w:r>
      <w:proofErr w:type="spellStart"/>
      <w:r w:rsidRPr="004C0228">
        <w:rPr>
          <w:rFonts w:ascii="Cambria" w:hAnsi="Cambria"/>
          <w:color w:val="000000"/>
          <w:sz w:val="22"/>
          <w:szCs w:val="22"/>
        </w:rPr>
        <w:t>aq</w:t>
      </w:r>
      <w:proofErr w:type="spellEnd"/>
      <w:r w:rsidRPr="004C0228">
        <w:rPr>
          <w:rFonts w:ascii="Cambria" w:hAnsi="Cambria"/>
          <w:color w:val="000000"/>
          <w:sz w:val="22"/>
          <w:szCs w:val="22"/>
        </w:rPr>
        <w:t>) + H</w:t>
      </w:r>
      <w:r w:rsidRPr="004C0228">
        <w:rPr>
          <w:rFonts w:ascii="Cambria" w:hAnsi="Cambria"/>
          <w:color w:val="000000"/>
          <w:sz w:val="22"/>
          <w:szCs w:val="22"/>
          <w:vertAlign w:val="subscript"/>
        </w:rPr>
        <w:t>2</w:t>
      </w:r>
      <w:r w:rsidRPr="004C0228">
        <w:rPr>
          <w:rFonts w:ascii="Cambria" w:hAnsi="Cambria"/>
          <w:color w:val="000000"/>
          <w:sz w:val="22"/>
          <w:szCs w:val="22"/>
        </w:rPr>
        <w:t>O (l)   (exothermic)</w:t>
      </w:r>
    </w:p>
    <w:p w14:paraId="63B85AD3" w14:textId="77777777" w:rsidR="004C0228" w:rsidRPr="004C0228" w:rsidRDefault="004C0228" w:rsidP="004C0228">
      <w:pPr>
        <w:spacing w:after="100" w:afterAutospacing="1"/>
        <w:ind w:left="1170"/>
        <w:contextualSpacing/>
        <w:rPr>
          <w:rFonts w:ascii="Cambria" w:hAnsi="Cambria"/>
          <w:color w:val="000000"/>
          <w:sz w:val="22"/>
          <w:szCs w:val="22"/>
        </w:rPr>
      </w:pPr>
    </w:p>
    <w:p w14:paraId="3281380E" w14:textId="77777777" w:rsidR="004C0228" w:rsidRDefault="004C0228" w:rsidP="004C0228">
      <w:pPr>
        <w:numPr>
          <w:ilvl w:val="0"/>
          <w:numId w:val="16"/>
        </w:numPr>
        <w:spacing w:after="100" w:afterAutospacing="1"/>
        <w:contextualSpacing/>
        <w:rPr>
          <w:rFonts w:ascii="Cambria" w:hAnsi="Cambria"/>
          <w:color w:val="000000"/>
          <w:sz w:val="22"/>
          <w:szCs w:val="22"/>
        </w:rPr>
      </w:pPr>
      <w:r w:rsidRPr="004C0228">
        <w:rPr>
          <w:rFonts w:ascii="Cambria" w:hAnsi="Cambria"/>
          <w:color w:val="000000"/>
          <w:sz w:val="22"/>
          <w:szCs w:val="22"/>
        </w:rPr>
        <w:t>Urea and water- Students will mix urea and water to observe a decrease in temperature</w:t>
      </w:r>
    </w:p>
    <w:p w14:paraId="205F195C" w14:textId="77777777" w:rsidR="00EB3836" w:rsidRPr="004C0228" w:rsidRDefault="00EB3836" w:rsidP="00EB3836">
      <w:pPr>
        <w:spacing w:after="100" w:afterAutospacing="1"/>
        <w:contextualSpacing/>
        <w:rPr>
          <w:rFonts w:ascii="Cambria" w:hAnsi="Cambria"/>
          <w:color w:val="000000"/>
          <w:sz w:val="22"/>
          <w:szCs w:val="22"/>
        </w:rPr>
      </w:pPr>
    </w:p>
    <w:p w14:paraId="22504981" w14:textId="77777777" w:rsidR="004C0228" w:rsidRPr="004C0228" w:rsidRDefault="004C0228" w:rsidP="004C0228">
      <w:pPr>
        <w:spacing w:after="100" w:afterAutospacing="1"/>
        <w:ind w:left="810" w:firstLine="630"/>
        <w:contextualSpacing/>
        <w:rPr>
          <w:rFonts w:ascii="Cambria" w:hAnsi="Cambria"/>
          <w:color w:val="000000"/>
          <w:sz w:val="22"/>
          <w:szCs w:val="22"/>
        </w:rPr>
      </w:pPr>
      <w:r w:rsidRPr="004C0228">
        <w:rPr>
          <w:rFonts w:ascii="Cambria" w:hAnsi="Cambria"/>
          <w:color w:val="000000"/>
          <w:sz w:val="22"/>
          <w:szCs w:val="22"/>
        </w:rPr>
        <w:t>(NH</w:t>
      </w:r>
      <w:r w:rsidRPr="004C0228">
        <w:rPr>
          <w:rFonts w:ascii="Cambria" w:hAnsi="Cambria"/>
          <w:color w:val="000000"/>
          <w:sz w:val="22"/>
          <w:szCs w:val="22"/>
          <w:vertAlign w:val="subscript"/>
        </w:rPr>
        <w:t>2</w:t>
      </w:r>
      <w:r w:rsidRPr="004C0228">
        <w:rPr>
          <w:rFonts w:ascii="Cambria" w:hAnsi="Cambria"/>
          <w:color w:val="000000"/>
          <w:sz w:val="22"/>
          <w:szCs w:val="22"/>
        </w:rPr>
        <w:t>)</w:t>
      </w:r>
      <w:r w:rsidRPr="004C0228">
        <w:rPr>
          <w:rFonts w:ascii="Cambria" w:hAnsi="Cambria"/>
          <w:color w:val="000000"/>
          <w:sz w:val="22"/>
          <w:szCs w:val="22"/>
          <w:vertAlign w:val="subscript"/>
        </w:rPr>
        <w:t>2</w:t>
      </w:r>
      <w:r w:rsidRPr="004C0228">
        <w:rPr>
          <w:rFonts w:ascii="Cambria" w:hAnsi="Cambria"/>
          <w:color w:val="000000"/>
          <w:sz w:val="22"/>
          <w:szCs w:val="22"/>
        </w:rPr>
        <w:t>CO(s) + H</w:t>
      </w:r>
      <w:r w:rsidRPr="004C0228">
        <w:rPr>
          <w:rFonts w:ascii="Cambria" w:hAnsi="Cambria"/>
          <w:color w:val="000000"/>
          <w:sz w:val="22"/>
          <w:szCs w:val="22"/>
          <w:vertAlign w:val="subscript"/>
        </w:rPr>
        <w:t>2</w:t>
      </w:r>
      <w:r w:rsidRPr="004C0228">
        <w:rPr>
          <w:rFonts w:ascii="Cambria" w:hAnsi="Cambria"/>
          <w:color w:val="000000"/>
          <w:sz w:val="22"/>
          <w:szCs w:val="22"/>
        </w:rPr>
        <w:t>O (l)</w:t>
      </w:r>
      <w:r w:rsidRPr="004C0228">
        <w:rPr>
          <w:rFonts w:ascii="Cambria" w:hAnsi="Cambria"/>
          <w:color w:val="000000"/>
          <w:sz w:val="22"/>
          <w:szCs w:val="22"/>
        </w:rPr>
        <w:sym w:font="Wingdings" w:char="F0E0"/>
      </w:r>
      <w:r w:rsidRPr="004C0228">
        <w:rPr>
          <w:rFonts w:ascii="Cambria" w:hAnsi="Cambria"/>
          <w:color w:val="000000"/>
          <w:sz w:val="22"/>
          <w:szCs w:val="22"/>
        </w:rPr>
        <w:t xml:space="preserve">  (NH</w:t>
      </w:r>
      <w:r w:rsidRPr="004C0228">
        <w:rPr>
          <w:rFonts w:ascii="Cambria" w:hAnsi="Cambria"/>
          <w:color w:val="000000"/>
          <w:sz w:val="22"/>
          <w:szCs w:val="22"/>
          <w:vertAlign w:val="subscript"/>
        </w:rPr>
        <w:t>2</w:t>
      </w:r>
      <w:r w:rsidRPr="004C0228">
        <w:rPr>
          <w:rFonts w:ascii="Cambria" w:hAnsi="Cambria"/>
          <w:color w:val="000000"/>
          <w:sz w:val="22"/>
          <w:szCs w:val="22"/>
        </w:rPr>
        <w:t>)</w:t>
      </w:r>
      <w:r w:rsidRPr="004C0228">
        <w:rPr>
          <w:rFonts w:ascii="Cambria" w:hAnsi="Cambria"/>
          <w:color w:val="000000"/>
          <w:sz w:val="22"/>
          <w:szCs w:val="22"/>
          <w:vertAlign w:val="subscript"/>
        </w:rPr>
        <w:t>2</w:t>
      </w:r>
      <w:proofErr w:type="gramStart"/>
      <w:r w:rsidRPr="004C0228">
        <w:rPr>
          <w:rFonts w:ascii="Cambria" w:hAnsi="Cambria"/>
          <w:color w:val="000000"/>
          <w:sz w:val="22"/>
          <w:szCs w:val="22"/>
        </w:rPr>
        <w:t>CO(</w:t>
      </w:r>
      <w:proofErr w:type="spellStart"/>
      <w:proofErr w:type="gramEnd"/>
      <w:r w:rsidRPr="004C0228">
        <w:rPr>
          <w:rFonts w:ascii="Cambria" w:hAnsi="Cambria"/>
          <w:color w:val="000000"/>
          <w:sz w:val="22"/>
          <w:szCs w:val="22"/>
        </w:rPr>
        <w:t>aq</w:t>
      </w:r>
      <w:proofErr w:type="spellEnd"/>
      <w:r w:rsidRPr="004C0228">
        <w:rPr>
          <w:rFonts w:ascii="Cambria" w:hAnsi="Cambria"/>
          <w:color w:val="000000"/>
          <w:sz w:val="22"/>
          <w:szCs w:val="22"/>
        </w:rPr>
        <w:t>) + H</w:t>
      </w:r>
      <w:r w:rsidRPr="004C0228">
        <w:rPr>
          <w:rFonts w:ascii="Cambria" w:hAnsi="Cambria"/>
          <w:color w:val="000000"/>
          <w:sz w:val="22"/>
          <w:szCs w:val="22"/>
          <w:vertAlign w:val="subscript"/>
        </w:rPr>
        <w:t>2</w:t>
      </w:r>
      <w:r w:rsidRPr="004C0228">
        <w:rPr>
          <w:rFonts w:ascii="Cambria" w:hAnsi="Cambria"/>
          <w:color w:val="000000"/>
          <w:sz w:val="22"/>
          <w:szCs w:val="22"/>
        </w:rPr>
        <w:t>O(l)    (endothermic)</w:t>
      </w:r>
    </w:p>
    <w:p w14:paraId="7D209A39" w14:textId="77777777" w:rsidR="004C0228" w:rsidRPr="004C0228" w:rsidRDefault="004C0228" w:rsidP="004C0228">
      <w:pPr>
        <w:spacing w:after="100" w:afterAutospacing="1"/>
        <w:ind w:left="810" w:firstLine="630"/>
        <w:contextualSpacing/>
        <w:rPr>
          <w:rFonts w:ascii="Cambria" w:hAnsi="Cambria"/>
          <w:color w:val="000000"/>
          <w:sz w:val="22"/>
          <w:szCs w:val="22"/>
        </w:rPr>
      </w:pPr>
    </w:p>
    <w:p w14:paraId="66C97E08" w14:textId="77777777" w:rsidR="004C0228" w:rsidRPr="004C0228" w:rsidRDefault="004C0228" w:rsidP="004C0228">
      <w:pPr>
        <w:numPr>
          <w:ilvl w:val="0"/>
          <w:numId w:val="16"/>
        </w:numPr>
        <w:spacing w:after="100" w:afterAutospacing="1"/>
        <w:contextualSpacing/>
        <w:rPr>
          <w:rFonts w:ascii="Cambria" w:hAnsi="Cambria"/>
          <w:color w:val="000000"/>
          <w:sz w:val="22"/>
          <w:szCs w:val="22"/>
        </w:rPr>
      </w:pPr>
      <w:r w:rsidRPr="004C0228">
        <w:rPr>
          <w:rFonts w:ascii="Cambria" w:hAnsi="Cambria"/>
          <w:color w:val="000000"/>
          <w:sz w:val="22"/>
          <w:szCs w:val="22"/>
        </w:rPr>
        <w:t>Heating an extract- Students will heat a vanilla extract in a test tube in a water bath heated to 80 degrees °C.</w:t>
      </w:r>
    </w:p>
    <w:p w14:paraId="5AF4E686" w14:textId="77777777" w:rsidR="004C0228" w:rsidRPr="001573EF" w:rsidRDefault="004C0228" w:rsidP="004C0228">
      <w:pPr>
        <w:spacing w:after="100" w:afterAutospacing="1"/>
        <w:ind w:left="1170"/>
        <w:contextualSpacing/>
        <w:rPr>
          <w:rFonts w:ascii="Cambria" w:hAnsi="Cambria"/>
          <w:color w:val="000000"/>
          <w:sz w:val="22"/>
          <w:szCs w:val="22"/>
        </w:rPr>
      </w:pPr>
      <w:r w:rsidRPr="001573EF">
        <w:rPr>
          <w:rFonts w:ascii="Cambria" w:hAnsi="Cambria"/>
          <w:color w:val="000000"/>
          <w:sz w:val="22"/>
          <w:szCs w:val="22"/>
        </w:rPr>
        <w:t xml:space="preserve"> </w:t>
      </w:r>
    </w:p>
    <w:p w14:paraId="003C98EC" w14:textId="77777777" w:rsidR="004C0228" w:rsidRPr="004C0228" w:rsidRDefault="004C0228" w:rsidP="004C0228">
      <w:pPr>
        <w:numPr>
          <w:ilvl w:val="0"/>
          <w:numId w:val="16"/>
        </w:numPr>
        <w:spacing w:after="100" w:afterAutospacing="1"/>
        <w:contextualSpacing/>
        <w:rPr>
          <w:rFonts w:ascii="Cambria" w:hAnsi="Cambria"/>
          <w:color w:val="000000"/>
          <w:sz w:val="22"/>
          <w:szCs w:val="22"/>
        </w:rPr>
      </w:pPr>
      <w:proofErr w:type="spellStart"/>
      <w:r w:rsidRPr="004C0228">
        <w:rPr>
          <w:rFonts w:ascii="Cambria" w:hAnsi="Cambria"/>
          <w:color w:val="000000"/>
          <w:sz w:val="22"/>
          <w:szCs w:val="22"/>
        </w:rPr>
        <w:t>Kool-aid</w:t>
      </w:r>
      <w:proofErr w:type="spellEnd"/>
      <w:r w:rsidRPr="004C0228">
        <w:rPr>
          <w:rFonts w:ascii="Cambria" w:hAnsi="Cambria"/>
          <w:color w:val="000000"/>
          <w:sz w:val="22"/>
          <w:szCs w:val="22"/>
        </w:rPr>
        <w:t xml:space="preserve"> crystals- Students will make a saturated solution of </w:t>
      </w:r>
      <w:proofErr w:type="spellStart"/>
      <w:r w:rsidRPr="004C0228">
        <w:rPr>
          <w:rFonts w:ascii="Cambria" w:hAnsi="Cambria"/>
          <w:color w:val="000000"/>
          <w:sz w:val="22"/>
          <w:szCs w:val="22"/>
        </w:rPr>
        <w:t>kool-aid</w:t>
      </w:r>
      <w:proofErr w:type="spellEnd"/>
      <w:r w:rsidRPr="004C0228">
        <w:rPr>
          <w:rFonts w:ascii="Cambria" w:hAnsi="Cambria"/>
          <w:color w:val="000000"/>
          <w:sz w:val="22"/>
          <w:szCs w:val="22"/>
        </w:rPr>
        <w:t xml:space="preserve"> at room temperature by adding the solute until it does not dissolve.  The solution will then be cooled using an ice bath at 0-5°C and observe what happens. It should crystallize, but doesn’t always. </w:t>
      </w:r>
      <w:r w:rsidRPr="004C0228">
        <w:rPr>
          <w:rFonts w:ascii="Cambria" w:eastAsia="MingLiU" w:hAnsi="Cambria" w:cs="MingLiU"/>
          <w:color w:val="000000"/>
          <w:sz w:val="22"/>
          <w:szCs w:val="22"/>
        </w:rPr>
        <w:br/>
      </w:r>
    </w:p>
    <w:p w14:paraId="2FC33AFA" w14:textId="77777777" w:rsidR="004C0228" w:rsidRPr="004C0228" w:rsidRDefault="004C0228" w:rsidP="004C0228">
      <w:pPr>
        <w:numPr>
          <w:ilvl w:val="0"/>
          <w:numId w:val="16"/>
        </w:numPr>
        <w:spacing w:after="100" w:afterAutospacing="1"/>
        <w:contextualSpacing/>
        <w:rPr>
          <w:rFonts w:ascii="Cambria" w:hAnsi="Cambria"/>
          <w:color w:val="000000"/>
          <w:sz w:val="22"/>
          <w:szCs w:val="22"/>
        </w:rPr>
      </w:pPr>
      <w:r w:rsidRPr="004C0228">
        <w:rPr>
          <w:rFonts w:ascii="Cambria" w:hAnsi="Cambria"/>
          <w:color w:val="000000"/>
          <w:sz w:val="22"/>
          <w:szCs w:val="22"/>
        </w:rPr>
        <w:t xml:space="preserve">Steel wool and vinegar- Students will place a piece of steel wool in a beaker and saturate it with vinegar.   Students will observe a change in </w:t>
      </w:r>
      <w:proofErr w:type="spellStart"/>
      <w:r w:rsidRPr="004C0228">
        <w:rPr>
          <w:rFonts w:ascii="Cambria" w:hAnsi="Cambria"/>
          <w:color w:val="000000"/>
          <w:sz w:val="22"/>
          <w:szCs w:val="22"/>
        </w:rPr>
        <w:t>color</w:t>
      </w:r>
      <w:proofErr w:type="spellEnd"/>
      <w:r w:rsidRPr="004C0228">
        <w:rPr>
          <w:rFonts w:ascii="Cambria" w:hAnsi="Cambria"/>
          <w:color w:val="000000"/>
          <w:sz w:val="22"/>
          <w:szCs w:val="22"/>
        </w:rPr>
        <w:t xml:space="preserve"> on the steel wool as well as a temperature increases.  A gas will also most likely be produced.</w:t>
      </w:r>
    </w:p>
    <w:p w14:paraId="6FBA46DC" w14:textId="77777777" w:rsidR="004C0228" w:rsidRPr="004C0228" w:rsidRDefault="004C0228" w:rsidP="004C0228">
      <w:pPr>
        <w:spacing w:after="100" w:afterAutospacing="1"/>
        <w:ind w:left="1440"/>
        <w:contextualSpacing/>
        <w:rPr>
          <w:rFonts w:ascii="Cambria" w:hAnsi="Cambria"/>
          <w:color w:val="000000"/>
          <w:sz w:val="22"/>
          <w:szCs w:val="22"/>
        </w:rPr>
      </w:pPr>
      <w:r w:rsidRPr="004C0228">
        <w:rPr>
          <w:rFonts w:ascii="Cambria" w:hAnsi="Cambria"/>
          <w:color w:val="000000"/>
          <w:sz w:val="22"/>
          <w:szCs w:val="22"/>
        </w:rPr>
        <w:t>3Fe (s) + 2CH</w:t>
      </w:r>
      <w:r w:rsidRPr="004C0228">
        <w:rPr>
          <w:rFonts w:ascii="Cambria" w:hAnsi="Cambria"/>
          <w:color w:val="000000"/>
          <w:sz w:val="22"/>
          <w:szCs w:val="22"/>
          <w:vertAlign w:val="subscript"/>
        </w:rPr>
        <w:t>3</w:t>
      </w:r>
      <w:r w:rsidRPr="004C0228">
        <w:rPr>
          <w:rFonts w:ascii="Cambria" w:hAnsi="Cambria"/>
          <w:color w:val="000000"/>
          <w:sz w:val="22"/>
          <w:szCs w:val="22"/>
        </w:rPr>
        <w:t>COOH (</w:t>
      </w:r>
      <w:proofErr w:type="spellStart"/>
      <w:r w:rsidRPr="004C0228">
        <w:rPr>
          <w:rFonts w:ascii="Cambria" w:hAnsi="Cambria"/>
          <w:color w:val="000000"/>
          <w:sz w:val="22"/>
          <w:szCs w:val="22"/>
        </w:rPr>
        <w:t>aq</w:t>
      </w:r>
      <w:proofErr w:type="spellEnd"/>
      <w:r w:rsidRPr="004C0228">
        <w:rPr>
          <w:rFonts w:ascii="Cambria" w:hAnsi="Cambria"/>
          <w:color w:val="000000"/>
          <w:sz w:val="22"/>
          <w:szCs w:val="22"/>
        </w:rPr>
        <w:t>) + O</w:t>
      </w:r>
      <w:r w:rsidRPr="004C0228">
        <w:rPr>
          <w:rFonts w:ascii="Cambria" w:hAnsi="Cambria"/>
          <w:color w:val="000000"/>
          <w:sz w:val="22"/>
          <w:szCs w:val="22"/>
          <w:vertAlign w:val="subscript"/>
        </w:rPr>
        <w:t xml:space="preserve">2 </w:t>
      </w:r>
      <w:r w:rsidRPr="004C0228">
        <w:rPr>
          <w:rFonts w:ascii="Cambria" w:hAnsi="Cambria"/>
          <w:color w:val="000000"/>
          <w:sz w:val="22"/>
          <w:szCs w:val="22"/>
        </w:rPr>
        <w:t>(g)</w:t>
      </w:r>
      <w:r w:rsidRPr="004C0228">
        <w:rPr>
          <w:rFonts w:ascii="Cambria" w:hAnsi="Cambria"/>
          <w:color w:val="000000"/>
          <w:sz w:val="22"/>
          <w:szCs w:val="22"/>
        </w:rPr>
        <w:sym w:font="Wingdings" w:char="F0E0"/>
      </w:r>
      <w:r w:rsidRPr="004C0228">
        <w:rPr>
          <w:rFonts w:ascii="Cambria" w:hAnsi="Cambria"/>
          <w:color w:val="000000"/>
          <w:sz w:val="22"/>
          <w:szCs w:val="22"/>
        </w:rPr>
        <w:t xml:space="preserve"> 2FeO (s) + </w:t>
      </w:r>
      <w:proofErr w:type="gramStart"/>
      <w:r w:rsidRPr="004C0228">
        <w:rPr>
          <w:rFonts w:ascii="Cambria" w:hAnsi="Cambria"/>
          <w:color w:val="000000"/>
          <w:sz w:val="22"/>
          <w:szCs w:val="22"/>
        </w:rPr>
        <w:t>Fe(</w:t>
      </w:r>
      <w:proofErr w:type="gramEnd"/>
      <w:r w:rsidRPr="004C0228">
        <w:rPr>
          <w:rFonts w:ascii="Cambria" w:hAnsi="Cambria"/>
          <w:color w:val="000000"/>
          <w:sz w:val="22"/>
          <w:szCs w:val="22"/>
        </w:rPr>
        <w:t>CH</w:t>
      </w:r>
      <w:r w:rsidRPr="004C0228">
        <w:rPr>
          <w:rFonts w:ascii="Cambria" w:hAnsi="Cambria"/>
          <w:color w:val="000000"/>
          <w:sz w:val="22"/>
          <w:szCs w:val="22"/>
          <w:vertAlign w:val="subscript"/>
        </w:rPr>
        <w:t>3</w:t>
      </w:r>
      <w:r w:rsidRPr="004C0228">
        <w:rPr>
          <w:rFonts w:ascii="Cambria" w:hAnsi="Cambria"/>
          <w:color w:val="000000"/>
          <w:sz w:val="22"/>
          <w:szCs w:val="22"/>
        </w:rPr>
        <w:t>COO)</w:t>
      </w:r>
      <w:r w:rsidRPr="004C0228">
        <w:rPr>
          <w:rFonts w:ascii="Cambria" w:hAnsi="Cambria"/>
          <w:color w:val="000000"/>
          <w:sz w:val="22"/>
          <w:szCs w:val="22"/>
          <w:vertAlign w:val="subscript"/>
        </w:rPr>
        <w:t xml:space="preserve">2 </w:t>
      </w:r>
      <w:r w:rsidRPr="004C0228">
        <w:rPr>
          <w:rFonts w:ascii="Cambria" w:hAnsi="Cambria"/>
          <w:color w:val="000000"/>
          <w:sz w:val="22"/>
          <w:szCs w:val="22"/>
        </w:rPr>
        <w:t>(</w:t>
      </w:r>
      <w:proofErr w:type="spellStart"/>
      <w:r w:rsidRPr="004C0228">
        <w:rPr>
          <w:rFonts w:ascii="Cambria" w:hAnsi="Cambria"/>
          <w:color w:val="000000"/>
          <w:sz w:val="22"/>
          <w:szCs w:val="22"/>
        </w:rPr>
        <w:t>aq</w:t>
      </w:r>
      <w:proofErr w:type="spellEnd"/>
      <w:r w:rsidRPr="004C0228">
        <w:rPr>
          <w:rFonts w:ascii="Cambria" w:hAnsi="Cambria"/>
          <w:color w:val="000000"/>
          <w:sz w:val="22"/>
          <w:szCs w:val="22"/>
        </w:rPr>
        <w:t>)+H</w:t>
      </w:r>
      <w:r w:rsidRPr="004C0228">
        <w:rPr>
          <w:rFonts w:ascii="Cambria" w:hAnsi="Cambria"/>
          <w:color w:val="000000"/>
          <w:sz w:val="22"/>
          <w:szCs w:val="22"/>
          <w:vertAlign w:val="subscript"/>
        </w:rPr>
        <w:t xml:space="preserve">2 </w:t>
      </w:r>
      <w:r w:rsidRPr="004C0228">
        <w:rPr>
          <w:rFonts w:ascii="Cambria" w:hAnsi="Cambria"/>
          <w:color w:val="000000"/>
          <w:sz w:val="22"/>
          <w:szCs w:val="22"/>
        </w:rPr>
        <w:t>(g)  + heat</w:t>
      </w:r>
    </w:p>
    <w:p w14:paraId="583D5D6E" w14:textId="77777777" w:rsidR="004C0228" w:rsidRPr="004C0228" w:rsidRDefault="004C0228" w:rsidP="004C0228">
      <w:pPr>
        <w:spacing w:after="100" w:afterAutospacing="1"/>
        <w:ind w:left="1170"/>
        <w:contextualSpacing/>
        <w:rPr>
          <w:rFonts w:ascii="Cambria" w:hAnsi="Cambria"/>
          <w:color w:val="000000"/>
          <w:sz w:val="22"/>
          <w:szCs w:val="22"/>
        </w:rPr>
      </w:pPr>
    </w:p>
    <w:p w14:paraId="45363A60" w14:textId="77777777" w:rsidR="004C0228" w:rsidRPr="004C0228" w:rsidRDefault="004C0228" w:rsidP="004C0228">
      <w:pPr>
        <w:numPr>
          <w:ilvl w:val="0"/>
          <w:numId w:val="16"/>
        </w:numPr>
        <w:spacing w:after="100" w:afterAutospacing="1"/>
        <w:contextualSpacing/>
        <w:rPr>
          <w:rFonts w:ascii="Cambria" w:hAnsi="Cambria"/>
          <w:color w:val="000000"/>
          <w:sz w:val="22"/>
          <w:szCs w:val="22"/>
        </w:rPr>
      </w:pPr>
      <w:r w:rsidRPr="004C0228">
        <w:rPr>
          <w:rFonts w:ascii="Cambria" w:hAnsi="Cambria"/>
          <w:color w:val="000000"/>
          <w:sz w:val="22"/>
          <w:szCs w:val="22"/>
        </w:rPr>
        <w:t xml:space="preserve">Reaction that produces light- Students will light a standard sparkler and observe what happens. </w:t>
      </w:r>
    </w:p>
    <w:p w14:paraId="4C6A408D" w14:textId="77777777" w:rsidR="004C0228" w:rsidRPr="001573EF" w:rsidRDefault="004C0228" w:rsidP="004C0228">
      <w:pPr>
        <w:spacing w:after="100" w:afterAutospacing="1"/>
        <w:ind w:left="1350"/>
        <w:contextualSpacing/>
        <w:rPr>
          <w:rFonts w:ascii="Cambria" w:hAnsi="Cambria"/>
          <w:color w:val="000000"/>
          <w:sz w:val="22"/>
          <w:szCs w:val="22"/>
        </w:rPr>
      </w:pPr>
      <w:r w:rsidRPr="001573EF">
        <w:rPr>
          <w:rFonts w:ascii="Cambria" w:hAnsi="Cambria"/>
          <w:color w:val="000000"/>
          <w:sz w:val="22"/>
          <w:szCs w:val="22"/>
        </w:rPr>
        <w:br w:type="page"/>
      </w:r>
    </w:p>
    <w:p w14:paraId="233B4C99" w14:textId="3A54BA0D" w:rsidR="004C0228" w:rsidRDefault="004C0228" w:rsidP="004C0228">
      <w:pPr>
        <w:spacing w:after="100" w:afterAutospacing="1"/>
        <w:contextualSpacing/>
        <w:rPr>
          <w:noProof/>
        </w:rPr>
      </w:pPr>
    </w:p>
    <w:p w14:paraId="34F64839" w14:textId="77777777" w:rsidR="004C0228" w:rsidRDefault="004C0228" w:rsidP="004C0228">
      <w:pPr>
        <w:spacing w:after="100" w:afterAutospacing="1"/>
        <w:contextualSpacing/>
        <w:rPr>
          <w:noProof/>
        </w:rPr>
      </w:pPr>
    </w:p>
    <w:p w14:paraId="673D86D9" w14:textId="77777777" w:rsidR="004C0228" w:rsidRPr="00EB3836" w:rsidRDefault="004C0228" w:rsidP="004C0228">
      <w:pPr>
        <w:spacing w:after="100" w:afterAutospacing="1"/>
        <w:contextualSpacing/>
        <w:rPr>
          <w:rFonts w:ascii="Calibri" w:hAnsi="Calibri"/>
          <w:b/>
          <w:noProof/>
          <w:color w:val="48B49F"/>
          <w:sz w:val="44"/>
          <w:szCs w:val="44"/>
        </w:rPr>
      </w:pPr>
      <w:r w:rsidRPr="00EB3836">
        <w:rPr>
          <w:rFonts w:ascii="Calibri" w:hAnsi="Calibri"/>
          <w:b/>
          <w:noProof/>
          <w:color w:val="48B49F"/>
          <w:sz w:val="44"/>
          <w:szCs w:val="44"/>
        </w:rPr>
        <w:t>Student Lab Procedure, Data Collections and Questions</w:t>
      </w:r>
    </w:p>
    <w:p w14:paraId="3E6B325C" w14:textId="77777777" w:rsidR="004C0228" w:rsidRPr="001573EF" w:rsidRDefault="004C0228" w:rsidP="004C0228">
      <w:pPr>
        <w:spacing w:after="100" w:afterAutospacing="1"/>
        <w:contextualSpacing/>
        <w:rPr>
          <w:rFonts w:ascii="Cambria" w:hAnsi="Cambria"/>
          <w:b/>
          <w:color w:val="000000"/>
        </w:rPr>
      </w:pPr>
    </w:p>
    <w:p w14:paraId="3177D31B" w14:textId="77777777" w:rsidR="004C0228" w:rsidRPr="001573EF" w:rsidRDefault="004C0228" w:rsidP="004C0228">
      <w:pPr>
        <w:spacing w:after="100" w:afterAutospacing="1"/>
        <w:contextualSpacing/>
        <w:rPr>
          <w:rFonts w:ascii="Cambria" w:hAnsi="Cambria"/>
          <w:b/>
          <w:color w:val="000000"/>
        </w:rPr>
      </w:pPr>
      <w:r w:rsidRPr="001573EF">
        <w:rPr>
          <w:rFonts w:ascii="Cambria" w:hAnsi="Cambria"/>
          <w:b/>
          <w:color w:val="000000"/>
        </w:rPr>
        <w:t xml:space="preserve">Procedure and Data: </w:t>
      </w:r>
    </w:p>
    <w:p w14:paraId="5CEA8AEC" w14:textId="77777777" w:rsidR="004C0228" w:rsidRPr="001573EF" w:rsidRDefault="004C0228" w:rsidP="004C0228">
      <w:pPr>
        <w:spacing w:after="100" w:afterAutospacing="1"/>
        <w:contextualSpacing/>
        <w:jc w:val="both"/>
        <w:rPr>
          <w:rFonts w:ascii="Cambria" w:hAnsi="Cambria"/>
          <w:b/>
          <w:color w:val="000000"/>
          <w:sz w:val="22"/>
          <w:szCs w:val="22"/>
        </w:rPr>
      </w:pPr>
      <w:r w:rsidRPr="001573EF">
        <w:rPr>
          <w:rFonts w:ascii="Cambria" w:hAnsi="Cambria"/>
          <w:b/>
          <w:color w:val="000000"/>
          <w:sz w:val="22"/>
          <w:szCs w:val="22"/>
        </w:rPr>
        <w:t xml:space="preserve">Hydrogen Peroxide and Yeast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1"/>
        <w:gridCol w:w="2389"/>
        <w:gridCol w:w="2418"/>
      </w:tblGrid>
      <w:tr w:rsidR="004C0228" w:rsidRPr="001573EF" w14:paraId="5F6E0FD6" w14:textId="77777777" w:rsidTr="009E5827">
        <w:tc>
          <w:tcPr>
            <w:tcW w:w="4211" w:type="dxa"/>
          </w:tcPr>
          <w:p w14:paraId="2CE070F4"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Steps</w:t>
            </w:r>
          </w:p>
        </w:tc>
        <w:tc>
          <w:tcPr>
            <w:tcW w:w="2389" w:type="dxa"/>
          </w:tcPr>
          <w:p w14:paraId="395A05BA"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 xml:space="preserve">Observations </w:t>
            </w:r>
          </w:p>
        </w:tc>
        <w:tc>
          <w:tcPr>
            <w:tcW w:w="2418" w:type="dxa"/>
          </w:tcPr>
          <w:p w14:paraId="4D9A762E"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Questions/Conclusions</w:t>
            </w:r>
          </w:p>
          <w:p w14:paraId="39B492BC"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Chemical or Physical?</w:t>
            </w:r>
          </w:p>
        </w:tc>
      </w:tr>
      <w:tr w:rsidR="004C0228" w:rsidRPr="001573EF" w14:paraId="4797DB3F" w14:textId="77777777" w:rsidTr="009E5827">
        <w:tc>
          <w:tcPr>
            <w:tcW w:w="4211" w:type="dxa"/>
          </w:tcPr>
          <w:p w14:paraId="1C6260E8" w14:textId="77777777" w:rsidR="004C0228" w:rsidRPr="001573EF" w:rsidRDefault="004C0228" w:rsidP="004C0228">
            <w:pPr>
              <w:numPr>
                <w:ilvl w:val="0"/>
                <w:numId w:val="19"/>
              </w:numPr>
              <w:spacing w:after="100" w:afterAutospacing="1"/>
              <w:contextualSpacing/>
              <w:rPr>
                <w:rFonts w:ascii="Cambria" w:hAnsi="Cambria"/>
                <w:color w:val="000000"/>
                <w:sz w:val="22"/>
                <w:szCs w:val="22"/>
              </w:rPr>
            </w:pPr>
            <w:r w:rsidRPr="001573EF">
              <w:rPr>
                <w:rFonts w:ascii="Cambria" w:hAnsi="Cambria"/>
                <w:color w:val="000000"/>
                <w:sz w:val="22"/>
                <w:szCs w:val="22"/>
              </w:rPr>
              <w:t>In a test tube add 40 drops of hydrogen peroxide.</w:t>
            </w:r>
          </w:p>
          <w:p w14:paraId="052C67CC" w14:textId="77777777" w:rsidR="004C0228" w:rsidRPr="001573EF" w:rsidRDefault="004C0228" w:rsidP="004C0228">
            <w:pPr>
              <w:numPr>
                <w:ilvl w:val="0"/>
                <w:numId w:val="19"/>
              </w:numPr>
              <w:spacing w:after="100" w:afterAutospacing="1"/>
              <w:contextualSpacing/>
              <w:rPr>
                <w:rFonts w:ascii="Cambria" w:hAnsi="Cambria"/>
                <w:color w:val="000000"/>
                <w:sz w:val="22"/>
                <w:szCs w:val="22"/>
              </w:rPr>
            </w:pPr>
            <w:r w:rsidRPr="001573EF">
              <w:rPr>
                <w:rFonts w:ascii="Cambria" w:hAnsi="Cambria"/>
                <w:color w:val="000000"/>
                <w:sz w:val="22"/>
                <w:szCs w:val="22"/>
              </w:rPr>
              <w:t>Record the temperature.</w:t>
            </w:r>
          </w:p>
          <w:p w14:paraId="1396A37A" w14:textId="77777777" w:rsidR="004C0228" w:rsidRPr="001573EF" w:rsidRDefault="004C0228" w:rsidP="004C0228">
            <w:pPr>
              <w:numPr>
                <w:ilvl w:val="0"/>
                <w:numId w:val="19"/>
              </w:numPr>
              <w:spacing w:after="100" w:afterAutospacing="1"/>
              <w:contextualSpacing/>
              <w:rPr>
                <w:rFonts w:ascii="Cambria" w:hAnsi="Cambria"/>
                <w:color w:val="000000"/>
                <w:sz w:val="22"/>
                <w:szCs w:val="22"/>
              </w:rPr>
            </w:pPr>
            <w:r w:rsidRPr="001573EF">
              <w:rPr>
                <w:rFonts w:ascii="Cambria" w:hAnsi="Cambria"/>
                <w:color w:val="000000"/>
                <w:sz w:val="22"/>
                <w:szCs w:val="22"/>
              </w:rPr>
              <w:t>Mass 0.1 grams of yeast and add to the test tube with the hydrogen peroxide.</w:t>
            </w:r>
          </w:p>
          <w:p w14:paraId="150A32CD" w14:textId="77777777" w:rsidR="004C0228" w:rsidRPr="001573EF" w:rsidRDefault="004C0228" w:rsidP="004C0228">
            <w:pPr>
              <w:numPr>
                <w:ilvl w:val="0"/>
                <w:numId w:val="19"/>
              </w:numPr>
              <w:spacing w:after="100" w:afterAutospacing="1"/>
              <w:contextualSpacing/>
              <w:rPr>
                <w:rFonts w:ascii="Cambria" w:hAnsi="Cambria"/>
                <w:color w:val="000000"/>
                <w:sz w:val="22"/>
                <w:szCs w:val="22"/>
              </w:rPr>
            </w:pPr>
            <w:r w:rsidRPr="001573EF">
              <w:rPr>
                <w:rFonts w:ascii="Cambria" w:hAnsi="Cambria"/>
                <w:color w:val="000000"/>
                <w:sz w:val="22"/>
                <w:szCs w:val="22"/>
              </w:rPr>
              <w:t>Observe the reaction. Record the temperature.</w:t>
            </w:r>
          </w:p>
          <w:p w14:paraId="434B8DC8" w14:textId="77777777" w:rsidR="004C0228" w:rsidRPr="001573EF" w:rsidRDefault="004C0228" w:rsidP="004C0228">
            <w:pPr>
              <w:numPr>
                <w:ilvl w:val="0"/>
                <w:numId w:val="19"/>
              </w:numPr>
              <w:spacing w:after="100" w:afterAutospacing="1"/>
              <w:contextualSpacing/>
              <w:rPr>
                <w:rFonts w:ascii="Cambria" w:hAnsi="Cambria"/>
                <w:color w:val="000000"/>
                <w:sz w:val="22"/>
                <w:szCs w:val="22"/>
              </w:rPr>
            </w:pPr>
            <w:r w:rsidRPr="001573EF">
              <w:rPr>
                <w:rFonts w:ascii="Cambria" w:hAnsi="Cambria"/>
                <w:color w:val="000000"/>
                <w:sz w:val="22"/>
                <w:szCs w:val="22"/>
              </w:rPr>
              <w:t>Pour solution down the drain when finished and rinse test tube for the next group</w:t>
            </w:r>
          </w:p>
        </w:tc>
        <w:tc>
          <w:tcPr>
            <w:tcW w:w="2389" w:type="dxa"/>
          </w:tcPr>
          <w:p w14:paraId="448B0B0C" w14:textId="77777777" w:rsidR="004C0228" w:rsidRPr="001573EF" w:rsidRDefault="004C0228" w:rsidP="004C0228">
            <w:pPr>
              <w:spacing w:after="100" w:afterAutospacing="1"/>
              <w:contextualSpacing/>
              <w:rPr>
                <w:rFonts w:ascii="Cambria" w:hAnsi="Cambria"/>
                <w:color w:val="000000"/>
                <w:sz w:val="22"/>
                <w:szCs w:val="22"/>
              </w:rPr>
            </w:pPr>
          </w:p>
        </w:tc>
        <w:tc>
          <w:tcPr>
            <w:tcW w:w="2418" w:type="dxa"/>
          </w:tcPr>
          <w:p w14:paraId="25339996" w14:textId="77777777" w:rsidR="004C0228" w:rsidRPr="001573EF" w:rsidRDefault="004C0228" w:rsidP="004C0228">
            <w:pPr>
              <w:spacing w:after="100" w:afterAutospacing="1"/>
              <w:contextualSpacing/>
              <w:rPr>
                <w:rFonts w:ascii="Cambria" w:hAnsi="Cambria"/>
                <w:color w:val="000000"/>
                <w:sz w:val="22"/>
                <w:szCs w:val="22"/>
              </w:rPr>
            </w:pPr>
          </w:p>
        </w:tc>
      </w:tr>
    </w:tbl>
    <w:p w14:paraId="27C2CBDE" w14:textId="77777777" w:rsidR="004C0228" w:rsidRPr="001573EF" w:rsidRDefault="004C0228" w:rsidP="004C0228">
      <w:pPr>
        <w:spacing w:after="100" w:afterAutospacing="1"/>
        <w:contextualSpacing/>
        <w:rPr>
          <w:rFonts w:ascii="Cambria" w:hAnsi="Cambria"/>
          <w:color w:val="000000"/>
          <w:sz w:val="22"/>
          <w:szCs w:val="22"/>
        </w:rPr>
      </w:pPr>
    </w:p>
    <w:p w14:paraId="7713BE2A" w14:textId="77777777" w:rsidR="004C0228" w:rsidRPr="001573EF" w:rsidRDefault="004C0228" w:rsidP="004C0228">
      <w:pPr>
        <w:spacing w:after="100" w:afterAutospacing="1"/>
        <w:contextualSpacing/>
        <w:rPr>
          <w:rFonts w:ascii="Cambria" w:hAnsi="Cambria"/>
          <w:b/>
          <w:color w:val="000000"/>
          <w:sz w:val="22"/>
          <w:szCs w:val="22"/>
        </w:rPr>
      </w:pPr>
      <w:r w:rsidRPr="001573EF">
        <w:rPr>
          <w:rFonts w:ascii="Cambria" w:hAnsi="Cambria"/>
          <w:b/>
          <w:color w:val="000000"/>
          <w:sz w:val="22"/>
          <w:szCs w:val="22"/>
        </w:rPr>
        <w:t xml:space="preserve">Sodium Carbonate and Calcium Chloride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1"/>
        <w:gridCol w:w="2389"/>
        <w:gridCol w:w="2418"/>
      </w:tblGrid>
      <w:tr w:rsidR="004C0228" w:rsidRPr="001573EF" w14:paraId="42648ED6" w14:textId="77777777" w:rsidTr="009E5827">
        <w:tc>
          <w:tcPr>
            <w:tcW w:w="4211" w:type="dxa"/>
          </w:tcPr>
          <w:p w14:paraId="4B734C24"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Steps</w:t>
            </w:r>
          </w:p>
        </w:tc>
        <w:tc>
          <w:tcPr>
            <w:tcW w:w="2389" w:type="dxa"/>
          </w:tcPr>
          <w:p w14:paraId="213CD6B9"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 xml:space="preserve">Observations </w:t>
            </w:r>
          </w:p>
        </w:tc>
        <w:tc>
          <w:tcPr>
            <w:tcW w:w="2418" w:type="dxa"/>
          </w:tcPr>
          <w:p w14:paraId="36064249"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Questions/Conclusions</w:t>
            </w:r>
          </w:p>
          <w:p w14:paraId="2929C483"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Chemical or Physical?</w:t>
            </w:r>
          </w:p>
        </w:tc>
      </w:tr>
      <w:tr w:rsidR="004C0228" w:rsidRPr="001573EF" w14:paraId="5C35F4DB" w14:textId="77777777" w:rsidTr="009E5827">
        <w:tc>
          <w:tcPr>
            <w:tcW w:w="4211" w:type="dxa"/>
          </w:tcPr>
          <w:p w14:paraId="26C878E4" w14:textId="77777777" w:rsidR="004C0228" w:rsidRPr="001573EF" w:rsidRDefault="004C0228" w:rsidP="004C0228">
            <w:pPr>
              <w:numPr>
                <w:ilvl w:val="0"/>
                <w:numId w:val="20"/>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In a well plate or test tube add 10 drops of sodium carbonate solution </w:t>
            </w:r>
          </w:p>
          <w:p w14:paraId="73D291CD" w14:textId="77777777" w:rsidR="004C0228" w:rsidRPr="001573EF" w:rsidRDefault="004C0228" w:rsidP="004C0228">
            <w:pPr>
              <w:numPr>
                <w:ilvl w:val="0"/>
                <w:numId w:val="20"/>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Add 10 drops of calcium chloride solution </w:t>
            </w:r>
          </w:p>
          <w:p w14:paraId="7030508B" w14:textId="77777777" w:rsidR="004C0228" w:rsidRPr="001573EF" w:rsidRDefault="004C0228" w:rsidP="004C0228">
            <w:pPr>
              <w:numPr>
                <w:ilvl w:val="0"/>
                <w:numId w:val="20"/>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Swirl the solutions </w:t>
            </w:r>
          </w:p>
          <w:p w14:paraId="088ED411" w14:textId="77777777" w:rsidR="004C0228" w:rsidRPr="001573EF" w:rsidRDefault="004C0228" w:rsidP="004C0228">
            <w:pPr>
              <w:numPr>
                <w:ilvl w:val="0"/>
                <w:numId w:val="20"/>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Observe results </w:t>
            </w:r>
          </w:p>
          <w:p w14:paraId="6A6A557B" w14:textId="77777777" w:rsidR="004C0228" w:rsidRPr="001573EF" w:rsidRDefault="004C0228" w:rsidP="004C0228">
            <w:pPr>
              <w:numPr>
                <w:ilvl w:val="0"/>
                <w:numId w:val="20"/>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Rinse materials for the next group </w:t>
            </w:r>
          </w:p>
          <w:p w14:paraId="0C5E5090" w14:textId="77777777" w:rsidR="004C0228" w:rsidRPr="001573EF" w:rsidRDefault="004C0228" w:rsidP="004C0228">
            <w:pPr>
              <w:spacing w:after="100" w:afterAutospacing="1"/>
              <w:ind w:left="720"/>
              <w:contextualSpacing/>
              <w:rPr>
                <w:rFonts w:ascii="Cambria" w:hAnsi="Cambria"/>
                <w:color w:val="000000"/>
                <w:sz w:val="22"/>
                <w:szCs w:val="22"/>
              </w:rPr>
            </w:pPr>
          </w:p>
        </w:tc>
        <w:tc>
          <w:tcPr>
            <w:tcW w:w="2389" w:type="dxa"/>
          </w:tcPr>
          <w:p w14:paraId="194567FA" w14:textId="77777777" w:rsidR="004C0228" w:rsidRPr="001573EF" w:rsidRDefault="004C0228" w:rsidP="004C0228">
            <w:pPr>
              <w:spacing w:after="100" w:afterAutospacing="1"/>
              <w:contextualSpacing/>
              <w:rPr>
                <w:rFonts w:ascii="Cambria" w:hAnsi="Cambria"/>
                <w:color w:val="000000"/>
                <w:sz w:val="22"/>
                <w:szCs w:val="22"/>
              </w:rPr>
            </w:pPr>
          </w:p>
        </w:tc>
        <w:tc>
          <w:tcPr>
            <w:tcW w:w="2418" w:type="dxa"/>
          </w:tcPr>
          <w:p w14:paraId="16B29620" w14:textId="77777777" w:rsidR="004C0228" w:rsidRPr="001573EF" w:rsidRDefault="004C0228" w:rsidP="004C0228">
            <w:pPr>
              <w:spacing w:after="100" w:afterAutospacing="1"/>
              <w:contextualSpacing/>
              <w:rPr>
                <w:rFonts w:ascii="Cambria" w:hAnsi="Cambria"/>
                <w:color w:val="000000"/>
                <w:sz w:val="22"/>
                <w:szCs w:val="22"/>
              </w:rPr>
            </w:pPr>
          </w:p>
        </w:tc>
      </w:tr>
    </w:tbl>
    <w:p w14:paraId="1CFF6E58" w14:textId="77777777" w:rsidR="004C0228" w:rsidRPr="001573EF" w:rsidRDefault="004C0228" w:rsidP="004C0228">
      <w:pPr>
        <w:spacing w:after="100" w:afterAutospacing="1"/>
        <w:contextualSpacing/>
        <w:rPr>
          <w:rFonts w:ascii="Cambria" w:hAnsi="Cambria"/>
          <w:color w:val="000000"/>
          <w:sz w:val="22"/>
          <w:szCs w:val="22"/>
        </w:rPr>
      </w:pPr>
    </w:p>
    <w:p w14:paraId="0E38F851" w14:textId="77777777" w:rsidR="004C0228" w:rsidRPr="001573EF" w:rsidRDefault="004C0228" w:rsidP="004C0228">
      <w:pPr>
        <w:spacing w:after="100" w:afterAutospacing="1"/>
        <w:contextualSpacing/>
        <w:rPr>
          <w:rFonts w:ascii="Cambria" w:hAnsi="Cambria"/>
          <w:b/>
          <w:color w:val="000000"/>
          <w:sz w:val="22"/>
          <w:szCs w:val="22"/>
        </w:rPr>
      </w:pPr>
      <w:r w:rsidRPr="001573EF">
        <w:rPr>
          <w:rFonts w:ascii="Cambria" w:hAnsi="Cambria"/>
          <w:b/>
          <w:color w:val="000000"/>
          <w:sz w:val="22"/>
          <w:szCs w:val="22"/>
        </w:rPr>
        <w:t>Lemon Juice and Sodium Bicarbonate -Indicator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1"/>
        <w:gridCol w:w="2389"/>
        <w:gridCol w:w="2418"/>
      </w:tblGrid>
      <w:tr w:rsidR="004C0228" w:rsidRPr="001573EF" w14:paraId="09BCA900" w14:textId="77777777" w:rsidTr="009E5827">
        <w:tc>
          <w:tcPr>
            <w:tcW w:w="4211" w:type="dxa"/>
          </w:tcPr>
          <w:p w14:paraId="3A9B06CE"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Steps</w:t>
            </w:r>
          </w:p>
        </w:tc>
        <w:tc>
          <w:tcPr>
            <w:tcW w:w="2389" w:type="dxa"/>
          </w:tcPr>
          <w:p w14:paraId="6860DC55"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 xml:space="preserve">Observations </w:t>
            </w:r>
          </w:p>
        </w:tc>
        <w:tc>
          <w:tcPr>
            <w:tcW w:w="2418" w:type="dxa"/>
          </w:tcPr>
          <w:p w14:paraId="66F19E5D"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Questions/Conclusions</w:t>
            </w:r>
          </w:p>
          <w:p w14:paraId="5E554ECB"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Chemical or Physical?</w:t>
            </w:r>
          </w:p>
        </w:tc>
      </w:tr>
      <w:tr w:rsidR="004C0228" w:rsidRPr="001573EF" w14:paraId="517B04C1" w14:textId="77777777" w:rsidTr="009E5827">
        <w:tc>
          <w:tcPr>
            <w:tcW w:w="4211" w:type="dxa"/>
          </w:tcPr>
          <w:p w14:paraId="25AC2404" w14:textId="77777777" w:rsidR="004C0228" w:rsidRPr="001573EF" w:rsidRDefault="004C0228" w:rsidP="004C0228">
            <w:pPr>
              <w:numPr>
                <w:ilvl w:val="0"/>
                <w:numId w:val="21"/>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Add 1-2 drops of cabbage juice into a well plate </w:t>
            </w:r>
          </w:p>
          <w:p w14:paraId="57EE7E13" w14:textId="77777777" w:rsidR="004C0228" w:rsidRPr="001573EF" w:rsidRDefault="004C0228" w:rsidP="004C0228">
            <w:pPr>
              <w:numPr>
                <w:ilvl w:val="0"/>
                <w:numId w:val="21"/>
              </w:numPr>
              <w:spacing w:after="100" w:afterAutospacing="1"/>
              <w:contextualSpacing/>
              <w:rPr>
                <w:rFonts w:ascii="Cambria" w:hAnsi="Cambria"/>
                <w:color w:val="000000"/>
                <w:sz w:val="22"/>
                <w:szCs w:val="22"/>
              </w:rPr>
            </w:pPr>
            <w:r w:rsidRPr="001573EF">
              <w:rPr>
                <w:rFonts w:ascii="Cambria" w:hAnsi="Cambria"/>
                <w:color w:val="000000"/>
                <w:sz w:val="22"/>
                <w:szCs w:val="22"/>
              </w:rPr>
              <w:t>Add 3-5 drops of lemon juice into the well plate with the cabbage juice</w:t>
            </w:r>
          </w:p>
          <w:p w14:paraId="736789D2" w14:textId="77777777" w:rsidR="004C0228" w:rsidRPr="001573EF" w:rsidRDefault="004C0228" w:rsidP="004C0228">
            <w:pPr>
              <w:numPr>
                <w:ilvl w:val="0"/>
                <w:numId w:val="21"/>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Observe </w:t>
            </w:r>
          </w:p>
          <w:p w14:paraId="661F4535" w14:textId="77777777" w:rsidR="004C0228" w:rsidRPr="001573EF" w:rsidRDefault="004C0228" w:rsidP="004C0228">
            <w:pPr>
              <w:numPr>
                <w:ilvl w:val="0"/>
                <w:numId w:val="21"/>
              </w:numPr>
              <w:spacing w:after="100" w:afterAutospacing="1"/>
              <w:contextualSpacing/>
              <w:rPr>
                <w:rFonts w:ascii="Cambria" w:hAnsi="Cambria"/>
                <w:color w:val="000000"/>
                <w:sz w:val="22"/>
                <w:szCs w:val="22"/>
              </w:rPr>
            </w:pPr>
            <w:r w:rsidRPr="001573EF">
              <w:rPr>
                <w:rFonts w:ascii="Cambria" w:hAnsi="Cambria"/>
                <w:color w:val="000000"/>
                <w:sz w:val="22"/>
                <w:szCs w:val="22"/>
              </w:rPr>
              <w:t>Add 3-5 drops of 1M sodium bicarbonate to the same well</w:t>
            </w:r>
          </w:p>
          <w:p w14:paraId="58AEEF46" w14:textId="77777777" w:rsidR="004C0228" w:rsidRPr="001573EF" w:rsidRDefault="004C0228" w:rsidP="004C0228">
            <w:pPr>
              <w:numPr>
                <w:ilvl w:val="0"/>
                <w:numId w:val="21"/>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Observe </w:t>
            </w:r>
          </w:p>
          <w:p w14:paraId="4A1E3548" w14:textId="77777777" w:rsidR="004C0228" w:rsidRPr="001573EF" w:rsidRDefault="004C0228" w:rsidP="004C0228">
            <w:pPr>
              <w:numPr>
                <w:ilvl w:val="0"/>
                <w:numId w:val="21"/>
              </w:numPr>
              <w:spacing w:after="100" w:afterAutospacing="1"/>
              <w:contextualSpacing/>
              <w:rPr>
                <w:rFonts w:ascii="Cambria" w:hAnsi="Cambria"/>
                <w:color w:val="000000"/>
                <w:sz w:val="22"/>
                <w:szCs w:val="22"/>
              </w:rPr>
            </w:pPr>
            <w:r w:rsidRPr="001573EF">
              <w:rPr>
                <w:rFonts w:ascii="Cambria" w:hAnsi="Cambria"/>
                <w:color w:val="000000"/>
                <w:sz w:val="22"/>
                <w:szCs w:val="22"/>
              </w:rPr>
              <w:t>Clear well plate for the next group</w:t>
            </w:r>
          </w:p>
        </w:tc>
        <w:tc>
          <w:tcPr>
            <w:tcW w:w="2389" w:type="dxa"/>
          </w:tcPr>
          <w:p w14:paraId="03EEF7BB" w14:textId="77777777" w:rsidR="004C0228" w:rsidRPr="001573EF" w:rsidRDefault="004C0228" w:rsidP="004C0228">
            <w:pPr>
              <w:spacing w:after="100" w:afterAutospacing="1"/>
              <w:contextualSpacing/>
              <w:rPr>
                <w:rFonts w:ascii="Cambria" w:hAnsi="Cambria"/>
                <w:color w:val="000000"/>
                <w:sz w:val="22"/>
                <w:szCs w:val="22"/>
              </w:rPr>
            </w:pPr>
          </w:p>
        </w:tc>
        <w:tc>
          <w:tcPr>
            <w:tcW w:w="2418" w:type="dxa"/>
          </w:tcPr>
          <w:p w14:paraId="01A27BFB" w14:textId="77777777" w:rsidR="004C0228" w:rsidRPr="001573EF" w:rsidRDefault="004C0228" w:rsidP="004C0228">
            <w:pPr>
              <w:spacing w:after="100" w:afterAutospacing="1"/>
              <w:contextualSpacing/>
              <w:rPr>
                <w:rFonts w:ascii="Cambria" w:hAnsi="Cambria"/>
                <w:color w:val="000000"/>
                <w:sz w:val="22"/>
                <w:szCs w:val="22"/>
              </w:rPr>
            </w:pPr>
          </w:p>
        </w:tc>
      </w:tr>
    </w:tbl>
    <w:p w14:paraId="3F9A4365" w14:textId="77777777" w:rsidR="00EB3836" w:rsidRDefault="00EB3836" w:rsidP="004C0228">
      <w:pPr>
        <w:spacing w:after="100" w:afterAutospacing="1"/>
        <w:contextualSpacing/>
        <w:rPr>
          <w:rFonts w:ascii="Cambria" w:hAnsi="Cambria"/>
          <w:b/>
          <w:color w:val="000000"/>
          <w:sz w:val="22"/>
          <w:szCs w:val="22"/>
        </w:rPr>
      </w:pPr>
    </w:p>
    <w:p w14:paraId="77723F45" w14:textId="1C183DBB" w:rsidR="004C0228" w:rsidRPr="001573EF" w:rsidRDefault="00EB3836" w:rsidP="004C0228">
      <w:pPr>
        <w:spacing w:after="100" w:afterAutospacing="1"/>
        <w:contextualSpacing/>
        <w:rPr>
          <w:rFonts w:ascii="Cambria" w:hAnsi="Cambria"/>
          <w:b/>
          <w:color w:val="000000"/>
          <w:sz w:val="22"/>
          <w:szCs w:val="22"/>
        </w:rPr>
      </w:pPr>
      <w:r>
        <w:rPr>
          <w:rFonts w:ascii="Cambria" w:hAnsi="Cambria"/>
          <w:b/>
          <w:color w:val="000000"/>
          <w:sz w:val="22"/>
          <w:szCs w:val="22"/>
        </w:rPr>
        <w:br w:type="column"/>
      </w:r>
      <w:r w:rsidR="004C0228" w:rsidRPr="001573EF">
        <w:rPr>
          <w:rFonts w:ascii="Cambria" w:hAnsi="Cambria"/>
          <w:b/>
          <w:color w:val="000000"/>
          <w:sz w:val="22"/>
          <w:szCs w:val="22"/>
        </w:rPr>
        <w:lastRenderedPageBreak/>
        <w:t xml:space="preserve">Citric Acid and Baking Soda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1"/>
        <w:gridCol w:w="2389"/>
        <w:gridCol w:w="2418"/>
      </w:tblGrid>
      <w:tr w:rsidR="004C0228" w:rsidRPr="001573EF" w14:paraId="2BDF1C28" w14:textId="77777777" w:rsidTr="009E5827">
        <w:tc>
          <w:tcPr>
            <w:tcW w:w="4211" w:type="dxa"/>
          </w:tcPr>
          <w:p w14:paraId="74F23997"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Steps</w:t>
            </w:r>
          </w:p>
        </w:tc>
        <w:tc>
          <w:tcPr>
            <w:tcW w:w="2389" w:type="dxa"/>
          </w:tcPr>
          <w:p w14:paraId="0B985C0E"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 xml:space="preserve">Observations </w:t>
            </w:r>
          </w:p>
        </w:tc>
        <w:tc>
          <w:tcPr>
            <w:tcW w:w="2418" w:type="dxa"/>
          </w:tcPr>
          <w:p w14:paraId="6F1044D9"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Questions/Conclusions</w:t>
            </w:r>
          </w:p>
          <w:p w14:paraId="5E2E28C6"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Chemical or Physical?</w:t>
            </w:r>
          </w:p>
        </w:tc>
      </w:tr>
      <w:tr w:rsidR="004C0228" w:rsidRPr="001573EF" w14:paraId="0730431A" w14:textId="77777777" w:rsidTr="009E5827">
        <w:tc>
          <w:tcPr>
            <w:tcW w:w="4211" w:type="dxa"/>
          </w:tcPr>
          <w:p w14:paraId="2947F769" w14:textId="77777777" w:rsidR="004C0228" w:rsidRPr="001573EF" w:rsidRDefault="004C0228" w:rsidP="004C0228">
            <w:pPr>
              <w:numPr>
                <w:ilvl w:val="0"/>
                <w:numId w:val="22"/>
              </w:numPr>
              <w:spacing w:after="100" w:afterAutospacing="1"/>
              <w:contextualSpacing/>
              <w:rPr>
                <w:rFonts w:ascii="Cambria" w:hAnsi="Cambria"/>
                <w:color w:val="000000"/>
                <w:sz w:val="22"/>
                <w:szCs w:val="22"/>
              </w:rPr>
            </w:pPr>
            <w:proofErr w:type="gramStart"/>
            <w:r w:rsidRPr="001573EF">
              <w:rPr>
                <w:rFonts w:ascii="Cambria" w:hAnsi="Cambria"/>
                <w:color w:val="000000"/>
                <w:sz w:val="22"/>
                <w:szCs w:val="22"/>
              </w:rPr>
              <w:t>Mass  0.3</w:t>
            </w:r>
            <w:proofErr w:type="gramEnd"/>
            <w:r w:rsidRPr="001573EF">
              <w:rPr>
                <w:rFonts w:ascii="Cambria" w:hAnsi="Cambria"/>
                <w:color w:val="000000"/>
                <w:sz w:val="22"/>
                <w:szCs w:val="22"/>
              </w:rPr>
              <w:t xml:space="preserve"> grams of citric acid (or 0.5g of pixie stick) and place in a test tube</w:t>
            </w:r>
          </w:p>
          <w:p w14:paraId="48EB388F" w14:textId="77777777" w:rsidR="004C0228" w:rsidRPr="001573EF" w:rsidRDefault="004C0228" w:rsidP="004C0228">
            <w:pPr>
              <w:numPr>
                <w:ilvl w:val="0"/>
                <w:numId w:val="22"/>
              </w:numPr>
              <w:spacing w:after="100" w:afterAutospacing="1"/>
              <w:contextualSpacing/>
              <w:rPr>
                <w:rFonts w:ascii="Cambria" w:hAnsi="Cambria"/>
                <w:color w:val="000000"/>
                <w:sz w:val="22"/>
                <w:szCs w:val="22"/>
              </w:rPr>
            </w:pPr>
            <w:r w:rsidRPr="001573EF">
              <w:rPr>
                <w:rFonts w:ascii="Cambria" w:hAnsi="Cambria"/>
                <w:color w:val="000000"/>
                <w:sz w:val="22"/>
                <w:szCs w:val="22"/>
              </w:rPr>
              <w:t>Add 20 drops of 1M NaHCO</w:t>
            </w:r>
            <w:r w:rsidRPr="001573EF">
              <w:rPr>
                <w:rFonts w:ascii="Cambria" w:hAnsi="Cambria"/>
                <w:color w:val="000000"/>
                <w:sz w:val="22"/>
                <w:szCs w:val="22"/>
                <w:vertAlign w:val="subscript"/>
              </w:rPr>
              <w:t>3</w:t>
            </w:r>
          </w:p>
          <w:p w14:paraId="02E58F62" w14:textId="77777777" w:rsidR="004C0228" w:rsidRPr="001573EF" w:rsidRDefault="004C0228" w:rsidP="004C0228">
            <w:pPr>
              <w:numPr>
                <w:ilvl w:val="0"/>
                <w:numId w:val="22"/>
              </w:numPr>
              <w:spacing w:after="100" w:afterAutospacing="1"/>
              <w:contextualSpacing/>
              <w:rPr>
                <w:rFonts w:ascii="Cambria" w:hAnsi="Cambria"/>
                <w:color w:val="000000"/>
                <w:sz w:val="22"/>
                <w:szCs w:val="22"/>
              </w:rPr>
            </w:pPr>
            <w:r w:rsidRPr="001573EF">
              <w:rPr>
                <w:rFonts w:ascii="Cambria" w:hAnsi="Cambria"/>
                <w:color w:val="000000"/>
                <w:sz w:val="22"/>
                <w:szCs w:val="22"/>
              </w:rPr>
              <w:t>Observe the reaction. Record the temperature.</w:t>
            </w:r>
          </w:p>
          <w:p w14:paraId="3BBA5661" w14:textId="77777777" w:rsidR="004C0228" w:rsidRPr="001573EF" w:rsidRDefault="004C0228" w:rsidP="004C0228">
            <w:pPr>
              <w:numPr>
                <w:ilvl w:val="0"/>
                <w:numId w:val="22"/>
              </w:numPr>
              <w:spacing w:after="100" w:afterAutospacing="1"/>
              <w:contextualSpacing/>
              <w:rPr>
                <w:rFonts w:ascii="Cambria" w:hAnsi="Cambria"/>
                <w:color w:val="000000"/>
                <w:sz w:val="22"/>
                <w:szCs w:val="22"/>
              </w:rPr>
            </w:pPr>
            <w:r w:rsidRPr="001573EF">
              <w:rPr>
                <w:rFonts w:ascii="Cambria" w:hAnsi="Cambria"/>
                <w:color w:val="000000"/>
                <w:sz w:val="22"/>
                <w:szCs w:val="22"/>
              </w:rPr>
              <w:t>Pour solution down the drain when finished and rinse test tube for the next group</w:t>
            </w:r>
          </w:p>
        </w:tc>
        <w:tc>
          <w:tcPr>
            <w:tcW w:w="2389" w:type="dxa"/>
          </w:tcPr>
          <w:p w14:paraId="76908E6B" w14:textId="77777777" w:rsidR="004C0228" w:rsidRPr="001573EF" w:rsidRDefault="004C0228" w:rsidP="004C0228">
            <w:pPr>
              <w:spacing w:after="100" w:afterAutospacing="1"/>
              <w:contextualSpacing/>
              <w:rPr>
                <w:rFonts w:ascii="Cambria" w:hAnsi="Cambria"/>
                <w:color w:val="000000"/>
                <w:sz w:val="22"/>
                <w:szCs w:val="22"/>
              </w:rPr>
            </w:pPr>
          </w:p>
        </w:tc>
        <w:tc>
          <w:tcPr>
            <w:tcW w:w="2418" w:type="dxa"/>
          </w:tcPr>
          <w:p w14:paraId="22B4A525" w14:textId="77777777" w:rsidR="004C0228" w:rsidRPr="001573EF" w:rsidRDefault="004C0228" w:rsidP="004C0228">
            <w:pPr>
              <w:spacing w:after="100" w:afterAutospacing="1"/>
              <w:contextualSpacing/>
              <w:rPr>
                <w:rFonts w:ascii="Cambria" w:hAnsi="Cambria"/>
                <w:color w:val="000000"/>
                <w:sz w:val="22"/>
                <w:szCs w:val="22"/>
              </w:rPr>
            </w:pPr>
          </w:p>
        </w:tc>
      </w:tr>
    </w:tbl>
    <w:p w14:paraId="618AFAEF" w14:textId="77777777" w:rsidR="004C0228" w:rsidRPr="001573EF" w:rsidRDefault="004C0228" w:rsidP="004C0228">
      <w:pPr>
        <w:spacing w:after="100" w:afterAutospacing="1"/>
        <w:contextualSpacing/>
        <w:rPr>
          <w:rFonts w:ascii="Cambria" w:hAnsi="Cambria"/>
          <w:color w:val="000000"/>
          <w:sz w:val="22"/>
          <w:szCs w:val="22"/>
        </w:rPr>
      </w:pPr>
    </w:p>
    <w:p w14:paraId="2BC98F66" w14:textId="77777777" w:rsidR="004C0228" w:rsidRPr="001573EF" w:rsidRDefault="004C0228" w:rsidP="004C0228">
      <w:pPr>
        <w:spacing w:after="100" w:afterAutospacing="1"/>
        <w:contextualSpacing/>
        <w:rPr>
          <w:rFonts w:ascii="Cambria" w:hAnsi="Cambria"/>
          <w:b/>
          <w:color w:val="000000"/>
          <w:sz w:val="22"/>
          <w:szCs w:val="22"/>
        </w:rPr>
      </w:pPr>
      <w:r w:rsidRPr="001573EF">
        <w:rPr>
          <w:rFonts w:ascii="Cambria" w:hAnsi="Cambria"/>
          <w:b/>
          <w:color w:val="000000"/>
          <w:sz w:val="22"/>
          <w:szCs w:val="22"/>
        </w:rPr>
        <w:t xml:space="preserve">Boiling Water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1"/>
        <w:gridCol w:w="2389"/>
        <w:gridCol w:w="2418"/>
      </w:tblGrid>
      <w:tr w:rsidR="004C0228" w:rsidRPr="001573EF" w14:paraId="6623D6C2" w14:textId="77777777" w:rsidTr="009E5827">
        <w:tc>
          <w:tcPr>
            <w:tcW w:w="4211" w:type="dxa"/>
          </w:tcPr>
          <w:p w14:paraId="6E8EF718"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Steps</w:t>
            </w:r>
          </w:p>
        </w:tc>
        <w:tc>
          <w:tcPr>
            <w:tcW w:w="2389" w:type="dxa"/>
          </w:tcPr>
          <w:p w14:paraId="7DAA5903"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 xml:space="preserve">Observations </w:t>
            </w:r>
          </w:p>
        </w:tc>
        <w:tc>
          <w:tcPr>
            <w:tcW w:w="2418" w:type="dxa"/>
          </w:tcPr>
          <w:p w14:paraId="0B25CDB1"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Questions/Conclusions</w:t>
            </w:r>
          </w:p>
          <w:p w14:paraId="4450ADAE"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Chemical or Physical?</w:t>
            </w:r>
          </w:p>
        </w:tc>
      </w:tr>
      <w:tr w:rsidR="004C0228" w:rsidRPr="001573EF" w14:paraId="06358DC8" w14:textId="77777777" w:rsidTr="009E5827">
        <w:tc>
          <w:tcPr>
            <w:tcW w:w="4211" w:type="dxa"/>
          </w:tcPr>
          <w:p w14:paraId="07F2B58F" w14:textId="77777777" w:rsidR="004C0228" w:rsidRPr="001573EF" w:rsidRDefault="004C0228" w:rsidP="004C0228">
            <w:pPr>
              <w:numPr>
                <w:ilvl w:val="0"/>
                <w:numId w:val="23"/>
              </w:numPr>
              <w:spacing w:after="100" w:afterAutospacing="1"/>
              <w:contextualSpacing/>
              <w:rPr>
                <w:rFonts w:ascii="Cambria" w:hAnsi="Cambria"/>
                <w:color w:val="000000"/>
                <w:sz w:val="22"/>
                <w:szCs w:val="22"/>
              </w:rPr>
            </w:pPr>
            <w:r w:rsidRPr="001573EF">
              <w:rPr>
                <w:rFonts w:ascii="Cambria" w:hAnsi="Cambria"/>
                <w:color w:val="000000"/>
                <w:sz w:val="22"/>
                <w:szCs w:val="22"/>
              </w:rPr>
              <w:t>Add 20 ml of water to the empty beaker at the station. Record the temperature.</w:t>
            </w:r>
          </w:p>
          <w:p w14:paraId="052BE3B4" w14:textId="77777777" w:rsidR="004C0228" w:rsidRPr="001573EF" w:rsidRDefault="004C0228" w:rsidP="004C0228">
            <w:pPr>
              <w:numPr>
                <w:ilvl w:val="0"/>
                <w:numId w:val="23"/>
              </w:numPr>
              <w:spacing w:after="100" w:afterAutospacing="1"/>
              <w:contextualSpacing/>
              <w:rPr>
                <w:rFonts w:ascii="Cambria" w:hAnsi="Cambria"/>
                <w:color w:val="000000"/>
                <w:sz w:val="22"/>
                <w:szCs w:val="22"/>
              </w:rPr>
            </w:pPr>
            <w:r w:rsidRPr="001573EF">
              <w:rPr>
                <w:rFonts w:ascii="Cambria" w:hAnsi="Cambria"/>
                <w:color w:val="000000"/>
                <w:sz w:val="22"/>
                <w:szCs w:val="22"/>
              </w:rPr>
              <w:t>Place beaker on the hot plate CAUTION- Hot plate will be warm from previous group.</w:t>
            </w:r>
          </w:p>
          <w:p w14:paraId="7FCB1F11" w14:textId="77777777" w:rsidR="004C0228" w:rsidRPr="001573EF" w:rsidRDefault="004C0228" w:rsidP="004C0228">
            <w:pPr>
              <w:numPr>
                <w:ilvl w:val="0"/>
                <w:numId w:val="23"/>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Increase the heat of the hot plate until the water in the beaker is boiling </w:t>
            </w:r>
          </w:p>
          <w:p w14:paraId="2E73D599" w14:textId="77777777" w:rsidR="004C0228" w:rsidRPr="001573EF" w:rsidRDefault="004C0228" w:rsidP="004C0228">
            <w:pPr>
              <w:numPr>
                <w:ilvl w:val="0"/>
                <w:numId w:val="23"/>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Record the temperature </w:t>
            </w:r>
          </w:p>
          <w:p w14:paraId="2CD62354" w14:textId="77777777" w:rsidR="004C0228" w:rsidRPr="001573EF" w:rsidRDefault="004C0228" w:rsidP="004C0228">
            <w:pPr>
              <w:numPr>
                <w:ilvl w:val="0"/>
                <w:numId w:val="23"/>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Observe </w:t>
            </w:r>
          </w:p>
          <w:p w14:paraId="2E1611B4" w14:textId="77777777" w:rsidR="004C0228" w:rsidRPr="001573EF" w:rsidRDefault="004C0228" w:rsidP="004C0228">
            <w:pPr>
              <w:numPr>
                <w:ilvl w:val="0"/>
                <w:numId w:val="23"/>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Empty the beaker for the next group and remove it from the hot plate </w:t>
            </w:r>
          </w:p>
        </w:tc>
        <w:tc>
          <w:tcPr>
            <w:tcW w:w="2389" w:type="dxa"/>
          </w:tcPr>
          <w:p w14:paraId="1FB1E51C" w14:textId="77777777" w:rsidR="004C0228" w:rsidRPr="001573EF" w:rsidRDefault="004C0228" w:rsidP="004C0228">
            <w:pPr>
              <w:spacing w:after="100" w:afterAutospacing="1"/>
              <w:contextualSpacing/>
              <w:rPr>
                <w:rFonts w:ascii="Cambria" w:hAnsi="Cambria"/>
                <w:color w:val="000000"/>
                <w:sz w:val="22"/>
                <w:szCs w:val="22"/>
              </w:rPr>
            </w:pPr>
          </w:p>
        </w:tc>
        <w:tc>
          <w:tcPr>
            <w:tcW w:w="2418" w:type="dxa"/>
          </w:tcPr>
          <w:p w14:paraId="06AF17ED" w14:textId="77777777" w:rsidR="004C0228" w:rsidRPr="001573EF" w:rsidRDefault="004C0228" w:rsidP="004C0228">
            <w:pPr>
              <w:spacing w:after="100" w:afterAutospacing="1"/>
              <w:contextualSpacing/>
              <w:rPr>
                <w:rFonts w:ascii="Cambria" w:hAnsi="Cambria"/>
                <w:color w:val="000000"/>
                <w:sz w:val="22"/>
                <w:szCs w:val="22"/>
              </w:rPr>
            </w:pPr>
          </w:p>
        </w:tc>
      </w:tr>
    </w:tbl>
    <w:p w14:paraId="0A84B083" w14:textId="77777777" w:rsidR="004C0228" w:rsidRPr="001573EF" w:rsidRDefault="004C0228" w:rsidP="004C0228">
      <w:pPr>
        <w:spacing w:after="100" w:afterAutospacing="1"/>
        <w:contextualSpacing/>
        <w:rPr>
          <w:rFonts w:ascii="Cambria" w:hAnsi="Cambria"/>
          <w:color w:val="000000"/>
          <w:sz w:val="22"/>
          <w:szCs w:val="22"/>
        </w:rPr>
      </w:pPr>
    </w:p>
    <w:p w14:paraId="1F744059" w14:textId="77777777" w:rsidR="004C0228" w:rsidRPr="001573EF" w:rsidRDefault="004C0228" w:rsidP="004C0228">
      <w:pPr>
        <w:spacing w:after="100" w:afterAutospacing="1"/>
        <w:contextualSpacing/>
        <w:rPr>
          <w:rFonts w:ascii="Cambria" w:hAnsi="Cambria"/>
          <w:b/>
          <w:color w:val="000000"/>
          <w:sz w:val="22"/>
          <w:szCs w:val="22"/>
        </w:rPr>
      </w:pPr>
      <w:r w:rsidRPr="001573EF">
        <w:rPr>
          <w:rFonts w:ascii="Cambria" w:hAnsi="Cambria"/>
          <w:b/>
          <w:color w:val="000000"/>
          <w:sz w:val="22"/>
          <w:szCs w:val="22"/>
        </w:rPr>
        <w:t xml:space="preserve">Calcium Chloride and Water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1"/>
        <w:gridCol w:w="2389"/>
        <w:gridCol w:w="2418"/>
      </w:tblGrid>
      <w:tr w:rsidR="004C0228" w:rsidRPr="001573EF" w14:paraId="501BEAA3" w14:textId="77777777" w:rsidTr="009E5827">
        <w:tc>
          <w:tcPr>
            <w:tcW w:w="4211" w:type="dxa"/>
          </w:tcPr>
          <w:p w14:paraId="49D556FF"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Steps</w:t>
            </w:r>
          </w:p>
        </w:tc>
        <w:tc>
          <w:tcPr>
            <w:tcW w:w="2389" w:type="dxa"/>
          </w:tcPr>
          <w:p w14:paraId="1877451D"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 xml:space="preserve">Observations </w:t>
            </w:r>
          </w:p>
        </w:tc>
        <w:tc>
          <w:tcPr>
            <w:tcW w:w="2418" w:type="dxa"/>
          </w:tcPr>
          <w:p w14:paraId="32A32029"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Questions/Conclusions</w:t>
            </w:r>
          </w:p>
          <w:p w14:paraId="37158855"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Chemical or Physical?</w:t>
            </w:r>
          </w:p>
        </w:tc>
      </w:tr>
      <w:tr w:rsidR="004C0228" w:rsidRPr="001573EF" w14:paraId="4348A453" w14:textId="77777777" w:rsidTr="009E5827">
        <w:tc>
          <w:tcPr>
            <w:tcW w:w="4211" w:type="dxa"/>
          </w:tcPr>
          <w:p w14:paraId="5A054D2C" w14:textId="77777777" w:rsidR="004C0228" w:rsidRPr="001573EF" w:rsidRDefault="004C0228" w:rsidP="004C0228">
            <w:pPr>
              <w:numPr>
                <w:ilvl w:val="0"/>
                <w:numId w:val="24"/>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In a test tube add 0.5 grams of calcium chloride </w:t>
            </w:r>
          </w:p>
          <w:p w14:paraId="186E88A6" w14:textId="77777777" w:rsidR="004C0228" w:rsidRPr="001573EF" w:rsidRDefault="004C0228" w:rsidP="004C0228">
            <w:pPr>
              <w:numPr>
                <w:ilvl w:val="0"/>
                <w:numId w:val="24"/>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Add 3 ml of water to the test tube </w:t>
            </w:r>
          </w:p>
          <w:p w14:paraId="637CFEDA" w14:textId="77777777" w:rsidR="004C0228" w:rsidRPr="001573EF" w:rsidRDefault="004C0228" w:rsidP="004C0228">
            <w:pPr>
              <w:numPr>
                <w:ilvl w:val="0"/>
                <w:numId w:val="24"/>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Record the temperature </w:t>
            </w:r>
          </w:p>
          <w:p w14:paraId="4D49D406" w14:textId="77777777" w:rsidR="004C0228" w:rsidRPr="001573EF" w:rsidRDefault="004C0228" w:rsidP="004C0228">
            <w:pPr>
              <w:numPr>
                <w:ilvl w:val="0"/>
                <w:numId w:val="24"/>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Observe </w:t>
            </w:r>
          </w:p>
          <w:p w14:paraId="2457DA6D" w14:textId="77777777" w:rsidR="004C0228" w:rsidRPr="001573EF" w:rsidRDefault="004C0228" w:rsidP="004C0228">
            <w:pPr>
              <w:numPr>
                <w:ilvl w:val="0"/>
                <w:numId w:val="24"/>
              </w:numPr>
              <w:spacing w:after="100" w:afterAutospacing="1"/>
              <w:contextualSpacing/>
              <w:rPr>
                <w:rFonts w:ascii="Cambria" w:hAnsi="Cambria"/>
                <w:color w:val="000000"/>
                <w:sz w:val="22"/>
                <w:szCs w:val="22"/>
              </w:rPr>
            </w:pPr>
            <w:r w:rsidRPr="001573EF">
              <w:rPr>
                <w:rFonts w:ascii="Cambria" w:hAnsi="Cambria"/>
                <w:color w:val="000000"/>
                <w:sz w:val="22"/>
                <w:szCs w:val="22"/>
              </w:rPr>
              <w:t>Rinse the test tube for the next group</w:t>
            </w:r>
          </w:p>
        </w:tc>
        <w:tc>
          <w:tcPr>
            <w:tcW w:w="2389" w:type="dxa"/>
          </w:tcPr>
          <w:p w14:paraId="59633ED2" w14:textId="77777777" w:rsidR="004C0228" w:rsidRPr="001573EF" w:rsidRDefault="004C0228" w:rsidP="004C0228">
            <w:pPr>
              <w:spacing w:after="100" w:afterAutospacing="1"/>
              <w:contextualSpacing/>
              <w:rPr>
                <w:rFonts w:ascii="Cambria" w:hAnsi="Cambria"/>
                <w:color w:val="000000"/>
                <w:sz w:val="22"/>
                <w:szCs w:val="22"/>
              </w:rPr>
            </w:pPr>
          </w:p>
        </w:tc>
        <w:tc>
          <w:tcPr>
            <w:tcW w:w="2418" w:type="dxa"/>
          </w:tcPr>
          <w:p w14:paraId="4F6DD31B" w14:textId="77777777" w:rsidR="004C0228" w:rsidRPr="001573EF" w:rsidRDefault="004C0228" w:rsidP="004C0228">
            <w:pPr>
              <w:spacing w:after="100" w:afterAutospacing="1"/>
              <w:contextualSpacing/>
              <w:rPr>
                <w:rFonts w:ascii="Cambria" w:hAnsi="Cambria"/>
                <w:color w:val="000000"/>
                <w:sz w:val="22"/>
                <w:szCs w:val="22"/>
              </w:rPr>
            </w:pPr>
          </w:p>
        </w:tc>
      </w:tr>
    </w:tbl>
    <w:p w14:paraId="1B7EAAEB" w14:textId="77777777" w:rsidR="004C0228" w:rsidRPr="001573EF" w:rsidRDefault="004C0228" w:rsidP="004C0228">
      <w:pPr>
        <w:spacing w:after="100" w:afterAutospacing="1"/>
        <w:contextualSpacing/>
        <w:rPr>
          <w:rFonts w:ascii="Cambria" w:hAnsi="Cambria"/>
          <w:color w:val="000000"/>
          <w:sz w:val="22"/>
          <w:szCs w:val="22"/>
        </w:rPr>
      </w:pPr>
    </w:p>
    <w:p w14:paraId="656FC4D2" w14:textId="6904DFB6" w:rsidR="004C0228" w:rsidRPr="001573EF" w:rsidRDefault="00EB3836" w:rsidP="004C0228">
      <w:pPr>
        <w:spacing w:after="100" w:afterAutospacing="1"/>
        <w:contextualSpacing/>
        <w:rPr>
          <w:rFonts w:ascii="Cambria" w:hAnsi="Cambria"/>
          <w:b/>
          <w:color w:val="000000"/>
          <w:sz w:val="22"/>
          <w:szCs w:val="22"/>
        </w:rPr>
      </w:pPr>
      <w:r>
        <w:rPr>
          <w:rFonts w:ascii="Cambria" w:hAnsi="Cambria"/>
          <w:b/>
          <w:color w:val="000000"/>
          <w:sz w:val="22"/>
          <w:szCs w:val="22"/>
        </w:rPr>
        <w:br w:type="column"/>
      </w:r>
      <w:r w:rsidR="004C0228" w:rsidRPr="001573EF">
        <w:rPr>
          <w:rFonts w:ascii="Cambria" w:hAnsi="Cambria"/>
          <w:b/>
          <w:color w:val="000000"/>
          <w:sz w:val="22"/>
          <w:szCs w:val="22"/>
        </w:rPr>
        <w:lastRenderedPageBreak/>
        <w:t xml:space="preserve"> Urea and Water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1"/>
        <w:gridCol w:w="2389"/>
        <w:gridCol w:w="2418"/>
      </w:tblGrid>
      <w:tr w:rsidR="004C0228" w:rsidRPr="001573EF" w14:paraId="5CFFF7F5" w14:textId="77777777" w:rsidTr="009E5827">
        <w:tc>
          <w:tcPr>
            <w:tcW w:w="4211" w:type="dxa"/>
          </w:tcPr>
          <w:p w14:paraId="0BDEA920"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Steps</w:t>
            </w:r>
          </w:p>
        </w:tc>
        <w:tc>
          <w:tcPr>
            <w:tcW w:w="2389" w:type="dxa"/>
          </w:tcPr>
          <w:p w14:paraId="780AD543"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 xml:space="preserve">Observations </w:t>
            </w:r>
          </w:p>
        </w:tc>
        <w:tc>
          <w:tcPr>
            <w:tcW w:w="2418" w:type="dxa"/>
          </w:tcPr>
          <w:p w14:paraId="52A464B9"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Questions/Conclusions</w:t>
            </w:r>
          </w:p>
          <w:p w14:paraId="07B8F0F1"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Chemical or Physical?</w:t>
            </w:r>
          </w:p>
        </w:tc>
      </w:tr>
      <w:tr w:rsidR="004C0228" w:rsidRPr="001573EF" w14:paraId="1C6FB44B" w14:textId="77777777" w:rsidTr="009E5827">
        <w:tc>
          <w:tcPr>
            <w:tcW w:w="4211" w:type="dxa"/>
          </w:tcPr>
          <w:p w14:paraId="62D86ADD" w14:textId="77777777" w:rsidR="004C0228" w:rsidRPr="001573EF" w:rsidRDefault="004C0228" w:rsidP="004C0228">
            <w:pPr>
              <w:numPr>
                <w:ilvl w:val="0"/>
                <w:numId w:val="25"/>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In a test tube add 0.5 grams of urea </w:t>
            </w:r>
          </w:p>
          <w:p w14:paraId="2388799A" w14:textId="77777777" w:rsidR="004C0228" w:rsidRPr="001573EF" w:rsidRDefault="004C0228" w:rsidP="004C0228">
            <w:pPr>
              <w:numPr>
                <w:ilvl w:val="0"/>
                <w:numId w:val="25"/>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Add 3 ml of water to the test tube </w:t>
            </w:r>
          </w:p>
          <w:p w14:paraId="45ADD034" w14:textId="77777777" w:rsidR="004C0228" w:rsidRPr="001573EF" w:rsidRDefault="004C0228" w:rsidP="004C0228">
            <w:pPr>
              <w:numPr>
                <w:ilvl w:val="0"/>
                <w:numId w:val="25"/>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Record the temperature </w:t>
            </w:r>
          </w:p>
          <w:p w14:paraId="38192AC4" w14:textId="77777777" w:rsidR="004C0228" w:rsidRPr="001573EF" w:rsidRDefault="004C0228" w:rsidP="004C0228">
            <w:pPr>
              <w:numPr>
                <w:ilvl w:val="0"/>
                <w:numId w:val="25"/>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Observe </w:t>
            </w:r>
          </w:p>
          <w:p w14:paraId="388A6CCE" w14:textId="77777777" w:rsidR="004C0228" w:rsidRPr="001573EF" w:rsidRDefault="004C0228" w:rsidP="004C0228">
            <w:pPr>
              <w:numPr>
                <w:ilvl w:val="0"/>
                <w:numId w:val="25"/>
              </w:numPr>
              <w:spacing w:after="100" w:afterAutospacing="1"/>
              <w:contextualSpacing/>
              <w:rPr>
                <w:rFonts w:ascii="Cambria" w:hAnsi="Cambria"/>
                <w:color w:val="000000"/>
                <w:sz w:val="22"/>
                <w:szCs w:val="22"/>
              </w:rPr>
            </w:pPr>
            <w:r w:rsidRPr="001573EF">
              <w:rPr>
                <w:rFonts w:ascii="Cambria" w:hAnsi="Cambria"/>
                <w:color w:val="000000"/>
                <w:sz w:val="22"/>
                <w:szCs w:val="22"/>
              </w:rPr>
              <w:t>Rinse the test tube for the next group</w:t>
            </w:r>
          </w:p>
        </w:tc>
        <w:tc>
          <w:tcPr>
            <w:tcW w:w="2389" w:type="dxa"/>
          </w:tcPr>
          <w:p w14:paraId="317CFF3E" w14:textId="77777777" w:rsidR="004C0228" w:rsidRPr="001573EF" w:rsidRDefault="004C0228" w:rsidP="004C0228">
            <w:pPr>
              <w:spacing w:after="100" w:afterAutospacing="1"/>
              <w:contextualSpacing/>
              <w:rPr>
                <w:rFonts w:ascii="Cambria" w:hAnsi="Cambria"/>
                <w:color w:val="000000"/>
                <w:sz w:val="22"/>
                <w:szCs w:val="22"/>
              </w:rPr>
            </w:pPr>
          </w:p>
        </w:tc>
        <w:tc>
          <w:tcPr>
            <w:tcW w:w="2418" w:type="dxa"/>
          </w:tcPr>
          <w:p w14:paraId="2358B049" w14:textId="77777777" w:rsidR="004C0228" w:rsidRPr="001573EF" w:rsidRDefault="004C0228" w:rsidP="004C0228">
            <w:pPr>
              <w:spacing w:after="100" w:afterAutospacing="1"/>
              <w:contextualSpacing/>
              <w:rPr>
                <w:rFonts w:ascii="Cambria" w:hAnsi="Cambria"/>
                <w:color w:val="000000"/>
                <w:sz w:val="22"/>
                <w:szCs w:val="22"/>
              </w:rPr>
            </w:pPr>
          </w:p>
        </w:tc>
      </w:tr>
    </w:tbl>
    <w:p w14:paraId="04645793" w14:textId="77777777" w:rsidR="004C0228" w:rsidRPr="001573EF" w:rsidRDefault="004C0228" w:rsidP="004C0228">
      <w:pPr>
        <w:spacing w:after="100" w:afterAutospacing="1"/>
        <w:ind w:left="720"/>
        <w:contextualSpacing/>
        <w:rPr>
          <w:rFonts w:ascii="Cambria" w:hAnsi="Cambria"/>
          <w:color w:val="000000"/>
          <w:sz w:val="22"/>
          <w:szCs w:val="22"/>
        </w:rPr>
      </w:pPr>
    </w:p>
    <w:p w14:paraId="188049F8" w14:textId="77777777" w:rsidR="004C0228" w:rsidRPr="001573EF" w:rsidRDefault="004C0228" w:rsidP="004C0228">
      <w:pPr>
        <w:spacing w:after="100" w:afterAutospacing="1"/>
        <w:contextualSpacing/>
        <w:rPr>
          <w:rFonts w:ascii="Cambria" w:hAnsi="Cambria"/>
          <w:b/>
          <w:color w:val="000000"/>
          <w:sz w:val="22"/>
          <w:szCs w:val="22"/>
        </w:rPr>
      </w:pPr>
      <w:r w:rsidRPr="001573EF">
        <w:rPr>
          <w:rFonts w:ascii="Cambria" w:hAnsi="Cambria"/>
          <w:b/>
          <w:color w:val="000000"/>
          <w:sz w:val="22"/>
          <w:szCs w:val="22"/>
        </w:rPr>
        <w:t>Heating an Extract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1"/>
        <w:gridCol w:w="2389"/>
        <w:gridCol w:w="2418"/>
      </w:tblGrid>
      <w:tr w:rsidR="004C0228" w:rsidRPr="001573EF" w14:paraId="53A7242E" w14:textId="77777777" w:rsidTr="009E5827">
        <w:tc>
          <w:tcPr>
            <w:tcW w:w="4211" w:type="dxa"/>
          </w:tcPr>
          <w:p w14:paraId="0CA25EFA"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Steps</w:t>
            </w:r>
          </w:p>
        </w:tc>
        <w:tc>
          <w:tcPr>
            <w:tcW w:w="2389" w:type="dxa"/>
          </w:tcPr>
          <w:p w14:paraId="4C2252EB"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 xml:space="preserve">Observations </w:t>
            </w:r>
          </w:p>
        </w:tc>
        <w:tc>
          <w:tcPr>
            <w:tcW w:w="2418" w:type="dxa"/>
          </w:tcPr>
          <w:p w14:paraId="5BD3E0C1"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Questions/Conclusions</w:t>
            </w:r>
          </w:p>
          <w:p w14:paraId="6A622EB7"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Chemical or Physical?</w:t>
            </w:r>
          </w:p>
        </w:tc>
      </w:tr>
      <w:tr w:rsidR="004C0228" w:rsidRPr="001573EF" w14:paraId="36843071" w14:textId="77777777" w:rsidTr="009E5827">
        <w:tc>
          <w:tcPr>
            <w:tcW w:w="4211" w:type="dxa"/>
          </w:tcPr>
          <w:p w14:paraId="4E23E2A9" w14:textId="77777777" w:rsidR="004C0228" w:rsidRPr="001573EF" w:rsidRDefault="004C0228" w:rsidP="004C0228">
            <w:pPr>
              <w:numPr>
                <w:ilvl w:val="0"/>
                <w:numId w:val="26"/>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Add 20-30 drop of the extract to a test tube </w:t>
            </w:r>
          </w:p>
          <w:p w14:paraId="51BB4117" w14:textId="77777777" w:rsidR="004C0228" w:rsidRPr="001573EF" w:rsidRDefault="004C0228" w:rsidP="004C0228">
            <w:pPr>
              <w:numPr>
                <w:ilvl w:val="0"/>
                <w:numId w:val="26"/>
              </w:numPr>
              <w:spacing w:after="100" w:afterAutospacing="1"/>
              <w:contextualSpacing/>
              <w:rPr>
                <w:rFonts w:ascii="Cambria" w:hAnsi="Cambria"/>
                <w:color w:val="000000"/>
                <w:sz w:val="22"/>
                <w:szCs w:val="22"/>
              </w:rPr>
            </w:pPr>
            <w:r w:rsidRPr="001573EF">
              <w:rPr>
                <w:rFonts w:ascii="Cambria" w:hAnsi="Cambria"/>
                <w:color w:val="000000"/>
                <w:sz w:val="22"/>
                <w:szCs w:val="22"/>
              </w:rPr>
              <w:t>Place the test tube in the hot water bath at the station</w:t>
            </w:r>
          </w:p>
          <w:p w14:paraId="17BCE514" w14:textId="77777777" w:rsidR="004C0228" w:rsidRPr="001573EF" w:rsidRDefault="004C0228" w:rsidP="004C0228">
            <w:pPr>
              <w:numPr>
                <w:ilvl w:val="0"/>
                <w:numId w:val="26"/>
              </w:numPr>
              <w:spacing w:after="100" w:afterAutospacing="1"/>
              <w:contextualSpacing/>
              <w:rPr>
                <w:rFonts w:ascii="Cambria" w:hAnsi="Cambria"/>
                <w:color w:val="000000"/>
                <w:sz w:val="22"/>
                <w:szCs w:val="22"/>
              </w:rPr>
            </w:pPr>
            <w:r w:rsidRPr="001573EF">
              <w:rPr>
                <w:rFonts w:ascii="Cambria" w:hAnsi="Cambria"/>
                <w:color w:val="000000"/>
                <w:sz w:val="22"/>
                <w:szCs w:val="22"/>
              </w:rPr>
              <w:t>Observe for at least 1 minute.</w:t>
            </w:r>
          </w:p>
          <w:p w14:paraId="44ACDBF3" w14:textId="77777777" w:rsidR="004C0228" w:rsidRPr="001573EF" w:rsidRDefault="004C0228" w:rsidP="004C0228">
            <w:pPr>
              <w:numPr>
                <w:ilvl w:val="0"/>
                <w:numId w:val="26"/>
              </w:numPr>
              <w:spacing w:after="100" w:afterAutospacing="1"/>
              <w:contextualSpacing/>
              <w:rPr>
                <w:rFonts w:ascii="Cambria" w:hAnsi="Cambria"/>
                <w:color w:val="000000"/>
                <w:sz w:val="22"/>
                <w:szCs w:val="22"/>
              </w:rPr>
            </w:pPr>
            <w:r w:rsidRPr="001573EF">
              <w:rPr>
                <w:rFonts w:ascii="Cambria" w:hAnsi="Cambria"/>
                <w:color w:val="000000"/>
                <w:sz w:val="22"/>
                <w:szCs w:val="22"/>
              </w:rPr>
              <w:t>Rinse test tube for the next group</w:t>
            </w:r>
          </w:p>
          <w:p w14:paraId="367ECF25" w14:textId="77777777" w:rsidR="004C0228" w:rsidRPr="001573EF" w:rsidRDefault="004C0228" w:rsidP="004C0228">
            <w:pPr>
              <w:numPr>
                <w:ilvl w:val="0"/>
                <w:numId w:val="26"/>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Leave water bath for the next group </w:t>
            </w:r>
          </w:p>
        </w:tc>
        <w:tc>
          <w:tcPr>
            <w:tcW w:w="2389" w:type="dxa"/>
          </w:tcPr>
          <w:p w14:paraId="39DD9E6D" w14:textId="77777777" w:rsidR="004C0228" w:rsidRPr="001573EF" w:rsidRDefault="004C0228" w:rsidP="004C0228">
            <w:pPr>
              <w:spacing w:after="100" w:afterAutospacing="1"/>
              <w:contextualSpacing/>
              <w:rPr>
                <w:rFonts w:ascii="Cambria" w:hAnsi="Cambria"/>
                <w:color w:val="000000"/>
                <w:sz w:val="22"/>
                <w:szCs w:val="22"/>
              </w:rPr>
            </w:pPr>
          </w:p>
        </w:tc>
        <w:tc>
          <w:tcPr>
            <w:tcW w:w="2418" w:type="dxa"/>
          </w:tcPr>
          <w:p w14:paraId="0613893A" w14:textId="77777777" w:rsidR="004C0228" w:rsidRPr="001573EF" w:rsidRDefault="004C0228" w:rsidP="004C0228">
            <w:pPr>
              <w:spacing w:after="100" w:afterAutospacing="1"/>
              <w:contextualSpacing/>
              <w:rPr>
                <w:rFonts w:ascii="Cambria" w:hAnsi="Cambria"/>
                <w:color w:val="000000"/>
                <w:sz w:val="22"/>
                <w:szCs w:val="22"/>
              </w:rPr>
            </w:pPr>
          </w:p>
        </w:tc>
      </w:tr>
    </w:tbl>
    <w:p w14:paraId="61459ADF" w14:textId="77777777" w:rsidR="004C0228" w:rsidRPr="001573EF" w:rsidRDefault="004C0228" w:rsidP="004C0228">
      <w:pPr>
        <w:spacing w:after="100" w:afterAutospacing="1"/>
        <w:contextualSpacing/>
        <w:rPr>
          <w:rFonts w:ascii="Cambria" w:hAnsi="Cambria"/>
          <w:b/>
          <w:color w:val="000000"/>
          <w:sz w:val="22"/>
          <w:szCs w:val="22"/>
        </w:rPr>
      </w:pPr>
    </w:p>
    <w:p w14:paraId="465339C6" w14:textId="77777777" w:rsidR="004C0228" w:rsidRPr="001573EF" w:rsidRDefault="004C0228" w:rsidP="004C0228">
      <w:pPr>
        <w:spacing w:after="100" w:afterAutospacing="1"/>
        <w:contextualSpacing/>
        <w:rPr>
          <w:rFonts w:ascii="Cambria" w:hAnsi="Cambria"/>
          <w:b/>
          <w:color w:val="000000"/>
          <w:sz w:val="22"/>
          <w:szCs w:val="22"/>
        </w:rPr>
      </w:pPr>
      <w:r w:rsidRPr="001573EF">
        <w:rPr>
          <w:rFonts w:ascii="Cambria" w:hAnsi="Cambria"/>
          <w:b/>
          <w:color w:val="000000"/>
          <w:sz w:val="22"/>
          <w:szCs w:val="22"/>
        </w:rPr>
        <w:t xml:space="preserve">Kool-Aid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1"/>
        <w:gridCol w:w="2389"/>
        <w:gridCol w:w="2418"/>
      </w:tblGrid>
      <w:tr w:rsidR="004C0228" w:rsidRPr="001573EF" w14:paraId="41E07E79" w14:textId="77777777" w:rsidTr="009E5827">
        <w:tc>
          <w:tcPr>
            <w:tcW w:w="4211" w:type="dxa"/>
          </w:tcPr>
          <w:p w14:paraId="01DC35D4"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Steps</w:t>
            </w:r>
          </w:p>
        </w:tc>
        <w:tc>
          <w:tcPr>
            <w:tcW w:w="2389" w:type="dxa"/>
          </w:tcPr>
          <w:p w14:paraId="7809B1C5"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 xml:space="preserve">Observations </w:t>
            </w:r>
          </w:p>
        </w:tc>
        <w:tc>
          <w:tcPr>
            <w:tcW w:w="2418" w:type="dxa"/>
          </w:tcPr>
          <w:p w14:paraId="26F5D5C5"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Questions/Conclusions</w:t>
            </w:r>
          </w:p>
          <w:p w14:paraId="4016B312"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Chemical or Physical?</w:t>
            </w:r>
          </w:p>
        </w:tc>
      </w:tr>
      <w:tr w:rsidR="004C0228" w:rsidRPr="001573EF" w14:paraId="12A70A67" w14:textId="77777777" w:rsidTr="009E5827">
        <w:tc>
          <w:tcPr>
            <w:tcW w:w="4211" w:type="dxa"/>
          </w:tcPr>
          <w:p w14:paraId="5C60C5FE" w14:textId="77777777" w:rsidR="004C0228" w:rsidRPr="001573EF" w:rsidRDefault="004C0228" w:rsidP="004C0228">
            <w:pPr>
              <w:numPr>
                <w:ilvl w:val="0"/>
                <w:numId w:val="29"/>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Add 20 ml of water to the test tube </w:t>
            </w:r>
          </w:p>
          <w:p w14:paraId="0798798B" w14:textId="77777777" w:rsidR="004C0228" w:rsidRPr="001573EF" w:rsidRDefault="004C0228" w:rsidP="004C0228">
            <w:pPr>
              <w:numPr>
                <w:ilvl w:val="0"/>
                <w:numId w:val="29"/>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Add enough </w:t>
            </w:r>
            <w:proofErr w:type="spellStart"/>
            <w:r w:rsidRPr="001573EF">
              <w:rPr>
                <w:rFonts w:ascii="Cambria" w:hAnsi="Cambria"/>
                <w:color w:val="000000"/>
                <w:sz w:val="22"/>
                <w:szCs w:val="22"/>
              </w:rPr>
              <w:t>kool-aid</w:t>
            </w:r>
            <w:proofErr w:type="spellEnd"/>
            <w:r w:rsidRPr="001573EF">
              <w:rPr>
                <w:rFonts w:ascii="Cambria" w:hAnsi="Cambria"/>
                <w:color w:val="000000"/>
                <w:sz w:val="22"/>
                <w:szCs w:val="22"/>
              </w:rPr>
              <w:t xml:space="preserve"> to the water so that some of the </w:t>
            </w:r>
            <w:proofErr w:type="spellStart"/>
            <w:r w:rsidRPr="001573EF">
              <w:rPr>
                <w:rFonts w:ascii="Cambria" w:hAnsi="Cambria"/>
                <w:color w:val="000000"/>
                <w:sz w:val="22"/>
                <w:szCs w:val="22"/>
              </w:rPr>
              <w:t>kool-aid</w:t>
            </w:r>
            <w:proofErr w:type="spellEnd"/>
            <w:r w:rsidRPr="001573EF">
              <w:rPr>
                <w:rFonts w:ascii="Cambria" w:hAnsi="Cambria"/>
                <w:color w:val="000000"/>
                <w:sz w:val="22"/>
                <w:szCs w:val="22"/>
              </w:rPr>
              <w:t xml:space="preserve"> does not dissolve </w:t>
            </w:r>
          </w:p>
          <w:p w14:paraId="7F7B7BEB" w14:textId="77777777" w:rsidR="004C0228" w:rsidRPr="001573EF" w:rsidRDefault="004C0228" w:rsidP="004C0228">
            <w:pPr>
              <w:numPr>
                <w:ilvl w:val="0"/>
                <w:numId w:val="29"/>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Placed the test tube in the ice bath for at least 3mins </w:t>
            </w:r>
          </w:p>
          <w:p w14:paraId="3F4DEFF1" w14:textId="77777777" w:rsidR="004C0228" w:rsidRPr="001573EF" w:rsidRDefault="004C0228" w:rsidP="004C0228">
            <w:pPr>
              <w:numPr>
                <w:ilvl w:val="0"/>
                <w:numId w:val="29"/>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Observe </w:t>
            </w:r>
          </w:p>
          <w:p w14:paraId="2BFAB6E9" w14:textId="77777777" w:rsidR="004C0228" w:rsidRPr="001573EF" w:rsidRDefault="004C0228" w:rsidP="004C0228">
            <w:pPr>
              <w:numPr>
                <w:ilvl w:val="0"/>
                <w:numId w:val="29"/>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Rinse the test tube for the next group </w:t>
            </w:r>
          </w:p>
          <w:p w14:paraId="4C47D1A0" w14:textId="77777777" w:rsidR="004C0228" w:rsidRPr="001573EF" w:rsidRDefault="004C0228" w:rsidP="004C0228">
            <w:pPr>
              <w:numPr>
                <w:ilvl w:val="0"/>
                <w:numId w:val="29"/>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Leave the ice bath for the next group </w:t>
            </w:r>
          </w:p>
        </w:tc>
        <w:tc>
          <w:tcPr>
            <w:tcW w:w="2389" w:type="dxa"/>
          </w:tcPr>
          <w:p w14:paraId="7A41BDD0" w14:textId="77777777" w:rsidR="004C0228" w:rsidRPr="001573EF" w:rsidRDefault="004C0228" w:rsidP="004C0228">
            <w:pPr>
              <w:spacing w:after="100" w:afterAutospacing="1"/>
              <w:contextualSpacing/>
              <w:rPr>
                <w:rFonts w:ascii="Cambria" w:hAnsi="Cambria"/>
                <w:color w:val="000000"/>
                <w:sz w:val="22"/>
                <w:szCs w:val="22"/>
              </w:rPr>
            </w:pPr>
          </w:p>
        </w:tc>
        <w:tc>
          <w:tcPr>
            <w:tcW w:w="2418" w:type="dxa"/>
          </w:tcPr>
          <w:p w14:paraId="471BDAD5" w14:textId="77777777" w:rsidR="004C0228" w:rsidRPr="001573EF" w:rsidRDefault="004C0228" w:rsidP="004C0228">
            <w:pPr>
              <w:spacing w:after="100" w:afterAutospacing="1"/>
              <w:contextualSpacing/>
              <w:rPr>
                <w:rFonts w:ascii="Cambria" w:hAnsi="Cambria"/>
                <w:color w:val="000000"/>
                <w:sz w:val="22"/>
                <w:szCs w:val="22"/>
              </w:rPr>
            </w:pPr>
          </w:p>
        </w:tc>
      </w:tr>
    </w:tbl>
    <w:p w14:paraId="6BF309E1" w14:textId="77777777" w:rsidR="004C0228" w:rsidRPr="001573EF" w:rsidRDefault="004C0228" w:rsidP="004C0228">
      <w:pPr>
        <w:spacing w:after="100" w:afterAutospacing="1"/>
        <w:contextualSpacing/>
        <w:rPr>
          <w:rFonts w:ascii="Cambria" w:hAnsi="Cambria"/>
          <w:b/>
          <w:color w:val="000000"/>
          <w:sz w:val="22"/>
          <w:szCs w:val="22"/>
        </w:rPr>
      </w:pPr>
    </w:p>
    <w:p w14:paraId="5D41F240" w14:textId="77777777" w:rsidR="00EB3836" w:rsidRDefault="004C0228" w:rsidP="004C0228">
      <w:pPr>
        <w:spacing w:after="100" w:afterAutospacing="1"/>
        <w:contextualSpacing/>
        <w:rPr>
          <w:rFonts w:ascii="Cambria" w:hAnsi="Cambria"/>
          <w:b/>
          <w:color w:val="000000"/>
          <w:sz w:val="22"/>
          <w:szCs w:val="22"/>
        </w:rPr>
      </w:pPr>
      <w:r w:rsidRPr="001573EF">
        <w:rPr>
          <w:rFonts w:ascii="Cambria" w:hAnsi="Cambria"/>
          <w:b/>
          <w:color w:val="000000"/>
          <w:sz w:val="22"/>
          <w:szCs w:val="22"/>
        </w:rPr>
        <w:t xml:space="preserve"> </w:t>
      </w:r>
    </w:p>
    <w:p w14:paraId="65CEDBE5" w14:textId="45F7686D" w:rsidR="004C0228" w:rsidRPr="001573EF" w:rsidRDefault="00EB3836" w:rsidP="004C0228">
      <w:pPr>
        <w:spacing w:after="100" w:afterAutospacing="1"/>
        <w:contextualSpacing/>
        <w:rPr>
          <w:rFonts w:ascii="Cambria" w:hAnsi="Cambria"/>
          <w:b/>
          <w:color w:val="000000"/>
          <w:sz w:val="22"/>
          <w:szCs w:val="22"/>
        </w:rPr>
      </w:pPr>
      <w:r>
        <w:rPr>
          <w:rFonts w:ascii="Cambria" w:hAnsi="Cambria"/>
          <w:b/>
          <w:color w:val="000000"/>
          <w:sz w:val="22"/>
          <w:szCs w:val="22"/>
        </w:rPr>
        <w:br w:type="column"/>
      </w:r>
      <w:r w:rsidR="004C0228" w:rsidRPr="001573EF">
        <w:rPr>
          <w:rFonts w:ascii="Cambria" w:hAnsi="Cambria"/>
          <w:b/>
          <w:color w:val="000000"/>
          <w:sz w:val="22"/>
          <w:szCs w:val="22"/>
        </w:rPr>
        <w:lastRenderedPageBreak/>
        <w:t xml:space="preserve">Steel Wool and Vinegar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1"/>
        <w:gridCol w:w="2389"/>
        <w:gridCol w:w="2418"/>
      </w:tblGrid>
      <w:tr w:rsidR="004C0228" w:rsidRPr="001573EF" w14:paraId="11A3891E" w14:textId="77777777" w:rsidTr="009E5827">
        <w:tc>
          <w:tcPr>
            <w:tcW w:w="4211" w:type="dxa"/>
          </w:tcPr>
          <w:p w14:paraId="4BD6D468"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Steps</w:t>
            </w:r>
          </w:p>
        </w:tc>
        <w:tc>
          <w:tcPr>
            <w:tcW w:w="2389" w:type="dxa"/>
          </w:tcPr>
          <w:p w14:paraId="0B9F690F"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 xml:space="preserve">Observations </w:t>
            </w:r>
          </w:p>
        </w:tc>
        <w:tc>
          <w:tcPr>
            <w:tcW w:w="2418" w:type="dxa"/>
          </w:tcPr>
          <w:p w14:paraId="7D8E1EAA"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Questions/Conclusions</w:t>
            </w:r>
          </w:p>
          <w:p w14:paraId="503B6521"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Chemical or Physical?</w:t>
            </w:r>
          </w:p>
        </w:tc>
      </w:tr>
      <w:tr w:rsidR="004C0228" w:rsidRPr="001573EF" w14:paraId="0C93C691" w14:textId="77777777" w:rsidTr="009E5827">
        <w:tc>
          <w:tcPr>
            <w:tcW w:w="4211" w:type="dxa"/>
          </w:tcPr>
          <w:p w14:paraId="49D00D7A" w14:textId="77777777" w:rsidR="004C0228" w:rsidRPr="001573EF" w:rsidRDefault="004C0228" w:rsidP="004C0228">
            <w:pPr>
              <w:numPr>
                <w:ilvl w:val="0"/>
                <w:numId w:val="27"/>
              </w:numPr>
              <w:spacing w:after="100" w:afterAutospacing="1"/>
              <w:contextualSpacing/>
              <w:rPr>
                <w:rFonts w:ascii="Cambria" w:hAnsi="Cambria"/>
                <w:color w:val="000000"/>
                <w:sz w:val="22"/>
                <w:szCs w:val="22"/>
              </w:rPr>
            </w:pPr>
            <w:r w:rsidRPr="001573EF">
              <w:rPr>
                <w:rFonts w:ascii="Cambria" w:hAnsi="Cambria"/>
                <w:color w:val="000000"/>
                <w:sz w:val="22"/>
                <w:szCs w:val="22"/>
              </w:rPr>
              <w:t>Place a quarter size mound of steel wool into the beaker.</w:t>
            </w:r>
          </w:p>
          <w:p w14:paraId="4DA1E965" w14:textId="77777777" w:rsidR="004C0228" w:rsidRPr="001573EF" w:rsidRDefault="004C0228" w:rsidP="004C0228">
            <w:pPr>
              <w:numPr>
                <w:ilvl w:val="0"/>
                <w:numId w:val="27"/>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Submerge the steel wool in vinegar </w:t>
            </w:r>
          </w:p>
          <w:p w14:paraId="5783ACFE" w14:textId="77777777" w:rsidR="004C0228" w:rsidRPr="001573EF" w:rsidRDefault="004C0228" w:rsidP="004C0228">
            <w:pPr>
              <w:numPr>
                <w:ilvl w:val="0"/>
                <w:numId w:val="27"/>
              </w:numPr>
              <w:spacing w:after="100" w:afterAutospacing="1"/>
              <w:contextualSpacing/>
              <w:rPr>
                <w:rFonts w:ascii="Cambria" w:hAnsi="Cambria"/>
                <w:color w:val="000000"/>
                <w:sz w:val="22"/>
                <w:szCs w:val="22"/>
              </w:rPr>
            </w:pPr>
            <w:r w:rsidRPr="001573EF">
              <w:rPr>
                <w:rFonts w:ascii="Cambria" w:hAnsi="Cambria"/>
                <w:color w:val="000000"/>
                <w:sz w:val="22"/>
                <w:szCs w:val="22"/>
              </w:rPr>
              <w:t>Place a thermometer in the beaker and seal the beaker with parafilm</w:t>
            </w:r>
          </w:p>
          <w:p w14:paraId="71907C4A" w14:textId="77777777" w:rsidR="004C0228" w:rsidRPr="001573EF" w:rsidRDefault="004C0228" w:rsidP="004C0228">
            <w:pPr>
              <w:numPr>
                <w:ilvl w:val="0"/>
                <w:numId w:val="27"/>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 Record the temperature multiple times </w:t>
            </w:r>
          </w:p>
          <w:p w14:paraId="4EFD11ED" w14:textId="77777777" w:rsidR="004C0228" w:rsidRPr="001573EF" w:rsidRDefault="004C0228" w:rsidP="004C0228">
            <w:pPr>
              <w:numPr>
                <w:ilvl w:val="0"/>
                <w:numId w:val="27"/>
              </w:numPr>
              <w:spacing w:after="100" w:afterAutospacing="1"/>
              <w:contextualSpacing/>
              <w:rPr>
                <w:rFonts w:ascii="Cambria" w:hAnsi="Cambria"/>
                <w:color w:val="000000"/>
                <w:sz w:val="22"/>
                <w:szCs w:val="22"/>
              </w:rPr>
            </w:pPr>
            <w:r w:rsidRPr="001573EF">
              <w:rPr>
                <w:rFonts w:ascii="Cambria" w:hAnsi="Cambria"/>
                <w:color w:val="000000"/>
                <w:sz w:val="22"/>
                <w:szCs w:val="22"/>
              </w:rPr>
              <w:t>Observe</w:t>
            </w:r>
          </w:p>
          <w:p w14:paraId="5DA5926E" w14:textId="77777777" w:rsidR="004C0228" w:rsidRPr="001573EF" w:rsidRDefault="004C0228" w:rsidP="004C0228">
            <w:pPr>
              <w:numPr>
                <w:ilvl w:val="0"/>
                <w:numId w:val="27"/>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Place steel wool in the garbage and rinse the beaker for the next group </w:t>
            </w:r>
          </w:p>
        </w:tc>
        <w:tc>
          <w:tcPr>
            <w:tcW w:w="2389" w:type="dxa"/>
          </w:tcPr>
          <w:p w14:paraId="33EF5DEE" w14:textId="77777777" w:rsidR="004C0228" w:rsidRPr="001573EF" w:rsidRDefault="004C0228" w:rsidP="004C0228">
            <w:pPr>
              <w:spacing w:after="100" w:afterAutospacing="1"/>
              <w:contextualSpacing/>
              <w:rPr>
                <w:rFonts w:ascii="Cambria" w:hAnsi="Cambria"/>
                <w:color w:val="000000"/>
                <w:sz w:val="22"/>
                <w:szCs w:val="22"/>
              </w:rPr>
            </w:pPr>
          </w:p>
        </w:tc>
        <w:tc>
          <w:tcPr>
            <w:tcW w:w="2418" w:type="dxa"/>
          </w:tcPr>
          <w:p w14:paraId="00F33062" w14:textId="77777777" w:rsidR="004C0228" w:rsidRPr="001573EF" w:rsidRDefault="004C0228" w:rsidP="004C0228">
            <w:pPr>
              <w:spacing w:after="100" w:afterAutospacing="1"/>
              <w:contextualSpacing/>
              <w:rPr>
                <w:rFonts w:ascii="Cambria" w:hAnsi="Cambria"/>
                <w:color w:val="000000"/>
                <w:sz w:val="22"/>
                <w:szCs w:val="22"/>
              </w:rPr>
            </w:pPr>
          </w:p>
        </w:tc>
      </w:tr>
    </w:tbl>
    <w:p w14:paraId="459E5762" w14:textId="77777777" w:rsidR="004C0228" w:rsidRPr="001573EF" w:rsidRDefault="004C0228" w:rsidP="004C0228">
      <w:pPr>
        <w:spacing w:after="100" w:afterAutospacing="1"/>
        <w:contextualSpacing/>
        <w:rPr>
          <w:rFonts w:ascii="Cambria" w:hAnsi="Cambria"/>
          <w:b/>
          <w:color w:val="000000"/>
          <w:sz w:val="22"/>
          <w:szCs w:val="22"/>
        </w:rPr>
      </w:pPr>
    </w:p>
    <w:p w14:paraId="668B16A7" w14:textId="77777777" w:rsidR="004C0228" w:rsidRPr="001573EF" w:rsidRDefault="004C0228" w:rsidP="004C0228">
      <w:pPr>
        <w:spacing w:after="100" w:afterAutospacing="1"/>
        <w:contextualSpacing/>
        <w:rPr>
          <w:rFonts w:ascii="Cambria" w:hAnsi="Cambria"/>
          <w:b/>
          <w:color w:val="000000"/>
          <w:sz w:val="22"/>
          <w:szCs w:val="22"/>
        </w:rPr>
      </w:pPr>
      <w:r w:rsidRPr="001573EF">
        <w:rPr>
          <w:rFonts w:ascii="Cambria" w:hAnsi="Cambria"/>
          <w:b/>
          <w:color w:val="000000"/>
          <w:sz w:val="22"/>
          <w:szCs w:val="22"/>
        </w:rPr>
        <w:t xml:space="preserve"> Producing light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1"/>
        <w:gridCol w:w="2389"/>
        <w:gridCol w:w="2418"/>
      </w:tblGrid>
      <w:tr w:rsidR="004C0228" w:rsidRPr="001573EF" w14:paraId="68F5630C" w14:textId="77777777" w:rsidTr="009E5827">
        <w:tc>
          <w:tcPr>
            <w:tcW w:w="4211" w:type="dxa"/>
          </w:tcPr>
          <w:p w14:paraId="00F0EC86"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Steps</w:t>
            </w:r>
          </w:p>
        </w:tc>
        <w:tc>
          <w:tcPr>
            <w:tcW w:w="2389" w:type="dxa"/>
          </w:tcPr>
          <w:p w14:paraId="35AE7AB7"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 xml:space="preserve">Observations </w:t>
            </w:r>
          </w:p>
        </w:tc>
        <w:tc>
          <w:tcPr>
            <w:tcW w:w="2418" w:type="dxa"/>
          </w:tcPr>
          <w:p w14:paraId="01A69481"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Questions/Conclusions</w:t>
            </w:r>
          </w:p>
          <w:p w14:paraId="6E9BC585" w14:textId="77777777" w:rsidR="004C0228" w:rsidRPr="001573EF" w:rsidRDefault="004C0228" w:rsidP="004C0228">
            <w:pPr>
              <w:contextualSpacing/>
              <w:rPr>
                <w:rFonts w:ascii="Cambria" w:hAnsi="Cambria"/>
                <w:color w:val="000000"/>
                <w:sz w:val="22"/>
                <w:szCs w:val="22"/>
              </w:rPr>
            </w:pPr>
            <w:r w:rsidRPr="001573EF">
              <w:rPr>
                <w:rFonts w:ascii="Cambria" w:hAnsi="Cambria"/>
                <w:color w:val="000000"/>
                <w:sz w:val="22"/>
                <w:szCs w:val="22"/>
              </w:rPr>
              <w:t>Chemical or Physical?</w:t>
            </w:r>
          </w:p>
        </w:tc>
      </w:tr>
      <w:tr w:rsidR="004C0228" w:rsidRPr="001573EF" w14:paraId="4CDDC6F9" w14:textId="77777777" w:rsidTr="009E5827">
        <w:tc>
          <w:tcPr>
            <w:tcW w:w="4211" w:type="dxa"/>
          </w:tcPr>
          <w:p w14:paraId="28E59FBF" w14:textId="77777777" w:rsidR="004C0228" w:rsidRPr="001573EF" w:rsidRDefault="004C0228" w:rsidP="004C0228">
            <w:pPr>
              <w:numPr>
                <w:ilvl w:val="0"/>
                <w:numId w:val="28"/>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Obtain a sparkler </w:t>
            </w:r>
          </w:p>
          <w:p w14:paraId="0C2E3ACE" w14:textId="77777777" w:rsidR="004C0228" w:rsidRPr="001573EF" w:rsidRDefault="004C0228" w:rsidP="004C0228">
            <w:pPr>
              <w:numPr>
                <w:ilvl w:val="0"/>
                <w:numId w:val="28"/>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Light the sparkler </w:t>
            </w:r>
          </w:p>
          <w:p w14:paraId="6492B133" w14:textId="77777777" w:rsidR="004C0228" w:rsidRPr="001573EF" w:rsidRDefault="004C0228" w:rsidP="004C0228">
            <w:pPr>
              <w:numPr>
                <w:ilvl w:val="0"/>
                <w:numId w:val="28"/>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Observe </w:t>
            </w:r>
          </w:p>
          <w:p w14:paraId="6AA4CC7D" w14:textId="77777777" w:rsidR="004C0228" w:rsidRPr="001573EF" w:rsidRDefault="004C0228" w:rsidP="004C0228">
            <w:pPr>
              <w:numPr>
                <w:ilvl w:val="0"/>
                <w:numId w:val="28"/>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Rinse sparkler under water </w:t>
            </w:r>
          </w:p>
          <w:p w14:paraId="4F45C4E1" w14:textId="77777777" w:rsidR="004C0228" w:rsidRPr="001573EF" w:rsidRDefault="004C0228" w:rsidP="004C0228">
            <w:pPr>
              <w:numPr>
                <w:ilvl w:val="0"/>
                <w:numId w:val="28"/>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Dispose of the sparkler in the garbage  </w:t>
            </w:r>
          </w:p>
        </w:tc>
        <w:tc>
          <w:tcPr>
            <w:tcW w:w="2389" w:type="dxa"/>
          </w:tcPr>
          <w:p w14:paraId="429ED40A" w14:textId="77777777" w:rsidR="004C0228" w:rsidRPr="001573EF" w:rsidRDefault="004C0228" w:rsidP="004C0228">
            <w:pPr>
              <w:spacing w:after="100" w:afterAutospacing="1"/>
              <w:contextualSpacing/>
              <w:rPr>
                <w:rFonts w:ascii="Cambria" w:hAnsi="Cambria"/>
                <w:color w:val="000000"/>
                <w:sz w:val="22"/>
                <w:szCs w:val="22"/>
              </w:rPr>
            </w:pPr>
          </w:p>
        </w:tc>
        <w:tc>
          <w:tcPr>
            <w:tcW w:w="2418" w:type="dxa"/>
          </w:tcPr>
          <w:p w14:paraId="6239577A" w14:textId="77777777" w:rsidR="004C0228" w:rsidRPr="001573EF" w:rsidRDefault="004C0228" w:rsidP="004C0228">
            <w:pPr>
              <w:spacing w:after="100" w:afterAutospacing="1"/>
              <w:contextualSpacing/>
              <w:rPr>
                <w:rFonts w:ascii="Cambria" w:hAnsi="Cambria"/>
                <w:color w:val="000000"/>
                <w:sz w:val="22"/>
                <w:szCs w:val="22"/>
              </w:rPr>
            </w:pPr>
          </w:p>
        </w:tc>
      </w:tr>
    </w:tbl>
    <w:p w14:paraId="73272E9F" w14:textId="77777777" w:rsidR="004C0228" w:rsidRPr="001573EF" w:rsidRDefault="004C0228" w:rsidP="004C0228">
      <w:pPr>
        <w:spacing w:after="100" w:afterAutospacing="1"/>
        <w:contextualSpacing/>
        <w:rPr>
          <w:rFonts w:ascii="Cambria" w:hAnsi="Cambria"/>
          <w:b/>
          <w:color w:val="000000"/>
        </w:rPr>
      </w:pPr>
    </w:p>
    <w:p w14:paraId="413486BE" w14:textId="77777777" w:rsidR="004C0228" w:rsidRPr="001573EF" w:rsidRDefault="004C0228" w:rsidP="004C0228">
      <w:pPr>
        <w:spacing w:after="100" w:afterAutospacing="1"/>
        <w:contextualSpacing/>
        <w:rPr>
          <w:rFonts w:ascii="Cambria" w:hAnsi="Cambria"/>
          <w:b/>
          <w:color w:val="000000"/>
        </w:rPr>
      </w:pPr>
    </w:p>
    <w:p w14:paraId="1721FFF7" w14:textId="77777777" w:rsidR="004C0228" w:rsidRPr="001573EF" w:rsidRDefault="004C0228" w:rsidP="004C0228">
      <w:pPr>
        <w:spacing w:after="100" w:afterAutospacing="1"/>
        <w:contextualSpacing/>
        <w:rPr>
          <w:rFonts w:ascii="Cambria" w:hAnsi="Cambria"/>
          <w:color w:val="000000"/>
        </w:rPr>
      </w:pPr>
      <w:r w:rsidRPr="001573EF">
        <w:rPr>
          <w:rFonts w:ascii="Cambria" w:hAnsi="Cambria"/>
          <w:b/>
          <w:color w:val="000000"/>
        </w:rPr>
        <w:t>Questions for thought:</w:t>
      </w:r>
    </w:p>
    <w:p w14:paraId="0E657183" w14:textId="77777777" w:rsidR="004C0228" w:rsidRPr="001573EF" w:rsidRDefault="004C0228" w:rsidP="004C0228">
      <w:pPr>
        <w:spacing w:after="100" w:afterAutospacing="1"/>
        <w:contextualSpacing/>
        <w:rPr>
          <w:rFonts w:ascii="Cambria" w:hAnsi="Cambria"/>
          <w:color w:val="000000"/>
          <w:sz w:val="22"/>
          <w:szCs w:val="22"/>
        </w:rPr>
      </w:pPr>
    </w:p>
    <w:p w14:paraId="64C06CB4" w14:textId="77777777" w:rsidR="004C0228" w:rsidRPr="001573EF" w:rsidRDefault="004C0228" w:rsidP="004C0228">
      <w:pPr>
        <w:numPr>
          <w:ilvl w:val="0"/>
          <w:numId w:val="30"/>
        </w:numPr>
        <w:spacing w:after="100" w:afterAutospacing="1"/>
        <w:contextualSpacing/>
        <w:rPr>
          <w:rFonts w:ascii="Cambria" w:hAnsi="Cambria"/>
          <w:color w:val="000000"/>
          <w:sz w:val="22"/>
          <w:szCs w:val="22"/>
        </w:rPr>
      </w:pPr>
      <w:r w:rsidRPr="001573EF">
        <w:rPr>
          <w:rFonts w:ascii="Cambria" w:hAnsi="Cambria"/>
          <w:color w:val="000000"/>
          <w:sz w:val="22"/>
          <w:szCs w:val="22"/>
        </w:rPr>
        <w:t>Using three examples from your data; discuss how properties of substances compare before, during, and after the reaction?</w:t>
      </w:r>
    </w:p>
    <w:p w14:paraId="4517257C" w14:textId="77777777" w:rsidR="004C0228" w:rsidRPr="001573EF" w:rsidRDefault="004C0228" w:rsidP="004C0228">
      <w:pPr>
        <w:spacing w:after="100" w:afterAutospacing="1"/>
        <w:contextualSpacing/>
        <w:rPr>
          <w:rFonts w:ascii="Cambria" w:hAnsi="Cambria"/>
          <w:color w:val="000000"/>
          <w:sz w:val="22"/>
          <w:szCs w:val="22"/>
        </w:rPr>
      </w:pPr>
    </w:p>
    <w:p w14:paraId="2405D5B3" w14:textId="77777777" w:rsidR="004C0228" w:rsidRPr="001573EF" w:rsidRDefault="004C0228" w:rsidP="004C0228">
      <w:pPr>
        <w:spacing w:after="100" w:afterAutospacing="1"/>
        <w:contextualSpacing/>
        <w:rPr>
          <w:rFonts w:ascii="Cambria" w:hAnsi="Cambria"/>
          <w:color w:val="000000"/>
          <w:sz w:val="22"/>
          <w:szCs w:val="22"/>
        </w:rPr>
      </w:pPr>
    </w:p>
    <w:p w14:paraId="0EE3EABA" w14:textId="77777777" w:rsidR="004C0228" w:rsidRPr="001573EF" w:rsidRDefault="004C0228" w:rsidP="004C0228">
      <w:pPr>
        <w:spacing w:after="100" w:afterAutospacing="1"/>
        <w:contextualSpacing/>
        <w:rPr>
          <w:rFonts w:ascii="Cambria" w:hAnsi="Cambria"/>
          <w:color w:val="000000"/>
          <w:sz w:val="22"/>
          <w:szCs w:val="22"/>
        </w:rPr>
      </w:pPr>
    </w:p>
    <w:p w14:paraId="58B0ABF9" w14:textId="77777777" w:rsidR="004C0228" w:rsidRPr="001573EF" w:rsidRDefault="004C0228" w:rsidP="004C0228">
      <w:pPr>
        <w:spacing w:after="100" w:afterAutospacing="1"/>
        <w:contextualSpacing/>
        <w:rPr>
          <w:rFonts w:ascii="Cambria" w:hAnsi="Cambria"/>
          <w:color w:val="000000"/>
          <w:sz w:val="22"/>
          <w:szCs w:val="22"/>
        </w:rPr>
      </w:pPr>
    </w:p>
    <w:p w14:paraId="0CC25776" w14:textId="77777777" w:rsidR="004C0228" w:rsidRPr="001573EF" w:rsidRDefault="004C0228" w:rsidP="004C0228">
      <w:pPr>
        <w:spacing w:after="100" w:afterAutospacing="1"/>
        <w:contextualSpacing/>
        <w:rPr>
          <w:rFonts w:ascii="Cambria" w:hAnsi="Cambria"/>
          <w:color w:val="000000"/>
          <w:sz w:val="22"/>
          <w:szCs w:val="22"/>
        </w:rPr>
      </w:pPr>
    </w:p>
    <w:p w14:paraId="16A201D7" w14:textId="77777777" w:rsidR="004C0228" w:rsidRPr="001573EF" w:rsidRDefault="004C0228" w:rsidP="004C0228">
      <w:pPr>
        <w:spacing w:after="100" w:afterAutospacing="1"/>
        <w:contextualSpacing/>
        <w:rPr>
          <w:rFonts w:ascii="Cambria" w:hAnsi="Cambria"/>
          <w:color w:val="000000"/>
          <w:sz w:val="22"/>
          <w:szCs w:val="22"/>
        </w:rPr>
      </w:pPr>
    </w:p>
    <w:p w14:paraId="602D62E1" w14:textId="77777777" w:rsidR="004C0228" w:rsidRPr="001573EF" w:rsidRDefault="004C0228" w:rsidP="004C0228">
      <w:pPr>
        <w:spacing w:after="100" w:afterAutospacing="1"/>
        <w:contextualSpacing/>
        <w:rPr>
          <w:rFonts w:ascii="Cambria" w:hAnsi="Cambria"/>
          <w:color w:val="000000"/>
          <w:sz w:val="22"/>
          <w:szCs w:val="22"/>
        </w:rPr>
      </w:pPr>
    </w:p>
    <w:p w14:paraId="48374068" w14:textId="77777777" w:rsidR="004C0228" w:rsidRPr="001573EF" w:rsidRDefault="004C0228" w:rsidP="004C0228">
      <w:pPr>
        <w:numPr>
          <w:ilvl w:val="0"/>
          <w:numId w:val="30"/>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 Were there any results common to the reactions? Use specific examples in your answer.  What might this suggest? </w:t>
      </w:r>
    </w:p>
    <w:p w14:paraId="0AAEBA7D" w14:textId="77777777" w:rsidR="004C0228" w:rsidRPr="001573EF" w:rsidRDefault="004C0228" w:rsidP="004C0228">
      <w:pPr>
        <w:spacing w:after="100" w:afterAutospacing="1"/>
        <w:contextualSpacing/>
        <w:rPr>
          <w:rFonts w:ascii="Cambria" w:hAnsi="Cambria"/>
          <w:color w:val="000000"/>
          <w:sz w:val="22"/>
          <w:szCs w:val="22"/>
        </w:rPr>
      </w:pPr>
    </w:p>
    <w:p w14:paraId="6C3505AE" w14:textId="77777777" w:rsidR="004C0228" w:rsidRPr="001573EF" w:rsidRDefault="004C0228" w:rsidP="004C0228">
      <w:pPr>
        <w:spacing w:after="100" w:afterAutospacing="1"/>
        <w:contextualSpacing/>
        <w:rPr>
          <w:rFonts w:ascii="Cambria" w:hAnsi="Cambria"/>
          <w:color w:val="000000"/>
          <w:sz w:val="22"/>
          <w:szCs w:val="22"/>
        </w:rPr>
      </w:pPr>
    </w:p>
    <w:p w14:paraId="4927CDDC" w14:textId="77777777" w:rsidR="004C0228" w:rsidRPr="001573EF" w:rsidRDefault="004C0228" w:rsidP="004C0228">
      <w:pPr>
        <w:spacing w:after="100" w:afterAutospacing="1"/>
        <w:contextualSpacing/>
        <w:rPr>
          <w:rFonts w:ascii="Cambria" w:hAnsi="Cambria"/>
          <w:color w:val="000000"/>
          <w:sz w:val="22"/>
          <w:szCs w:val="22"/>
        </w:rPr>
      </w:pPr>
    </w:p>
    <w:p w14:paraId="17114F42" w14:textId="77777777" w:rsidR="004C0228" w:rsidRPr="001573EF" w:rsidRDefault="004C0228" w:rsidP="004C0228">
      <w:pPr>
        <w:spacing w:after="100" w:afterAutospacing="1"/>
        <w:contextualSpacing/>
        <w:rPr>
          <w:rFonts w:ascii="Cambria" w:hAnsi="Cambria"/>
          <w:color w:val="000000"/>
          <w:sz w:val="22"/>
          <w:szCs w:val="22"/>
        </w:rPr>
      </w:pPr>
    </w:p>
    <w:p w14:paraId="0E1A64C1" w14:textId="77777777" w:rsidR="004C0228" w:rsidRPr="001573EF" w:rsidRDefault="004C0228" w:rsidP="004C0228">
      <w:pPr>
        <w:spacing w:after="100" w:afterAutospacing="1"/>
        <w:contextualSpacing/>
        <w:rPr>
          <w:rFonts w:ascii="Cambria" w:hAnsi="Cambria"/>
          <w:color w:val="000000"/>
          <w:sz w:val="22"/>
          <w:szCs w:val="22"/>
        </w:rPr>
      </w:pPr>
    </w:p>
    <w:p w14:paraId="2598086C" w14:textId="71DBC06B" w:rsidR="004C0228" w:rsidRPr="001573EF" w:rsidRDefault="00EB3836" w:rsidP="004C0228">
      <w:pPr>
        <w:spacing w:after="100" w:afterAutospacing="1"/>
        <w:contextualSpacing/>
        <w:rPr>
          <w:rFonts w:ascii="Cambria" w:hAnsi="Cambria"/>
          <w:color w:val="000000"/>
          <w:sz w:val="22"/>
          <w:szCs w:val="22"/>
        </w:rPr>
      </w:pPr>
      <w:r>
        <w:rPr>
          <w:rFonts w:ascii="Cambria" w:hAnsi="Cambria"/>
          <w:color w:val="000000"/>
          <w:sz w:val="22"/>
          <w:szCs w:val="22"/>
        </w:rPr>
        <w:br w:type="column"/>
      </w:r>
    </w:p>
    <w:p w14:paraId="5487D593" w14:textId="77777777" w:rsidR="004C0228" w:rsidRPr="001573EF" w:rsidRDefault="004C0228" w:rsidP="004C0228">
      <w:pPr>
        <w:numPr>
          <w:ilvl w:val="0"/>
          <w:numId w:val="30"/>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 The experiments you conducted produced either a chemical or physical change- place the experiments in the proper column </w:t>
      </w:r>
    </w:p>
    <w:p w14:paraId="7A194709" w14:textId="77777777" w:rsidR="004C0228" w:rsidRPr="001573EF" w:rsidRDefault="004C0228" w:rsidP="004C0228">
      <w:pPr>
        <w:spacing w:after="100" w:afterAutospacing="1"/>
        <w:contextualSpacing/>
        <w:rPr>
          <w:rFonts w:ascii="Cambria" w:hAnsi="Cambria"/>
          <w:color w:val="000000"/>
          <w:sz w:val="22"/>
          <w:szCs w:val="22"/>
        </w:rPr>
      </w:pPr>
    </w:p>
    <w:p w14:paraId="36C70DEB" w14:textId="78BC2F09" w:rsidR="004C0228" w:rsidRPr="001573EF" w:rsidRDefault="004C0228" w:rsidP="004C0228">
      <w:pPr>
        <w:spacing w:after="100" w:afterAutospacing="1"/>
        <w:contextualSpacing/>
        <w:jc w:val="center"/>
        <w:rPr>
          <w:rFonts w:ascii="Cambria" w:hAnsi="Cambria"/>
          <w:color w:val="000000"/>
          <w:sz w:val="22"/>
          <w:szCs w:val="22"/>
        </w:rPr>
      </w:pPr>
      <w:r>
        <w:rPr>
          <w:rFonts w:ascii="Cambria" w:hAnsi="Cambria"/>
          <w:noProof/>
          <w:color w:val="000000"/>
          <w:sz w:val="22"/>
          <w:szCs w:val="22"/>
          <w:lang w:val="en-US"/>
        </w:rPr>
        <mc:AlternateContent>
          <mc:Choice Requires="wps">
            <w:drawing>
              <wp:anchor distT="0" distB="0" distL="114300" distR="114300" simplePos="0" relativeHeight="251665408" behindDoc="0" locked="0" layoutInCell="1" allowOverlap="1" wp14:anchorId="7F043347" wp14:editId="5159AFDA">
                <wp:simplePos x="0" y="0"/>
                <wp:positionH relativeFrom="column">
                  <wp:posOffset>2981325</wp:posOffset>
                </wp:positionH>
                <wp:positionV relativeFrom="paragraph">
                  <wp:posOffset>67310</wp:posOffset>
                </wp:positionV>
                <wp:extent cx="0" cy="2676525"/>
                <wp:effectExtent l="9525" t="11430" r="28575" b="29845"/>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6525"/>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AutoShape 2" o:spid="_x0000_s1026" type="#_x0000_t32" style="position:absolute;margin-left:234.75pt;margin-top:5.3pt;width:0;height:21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"/>
            </w:pict>
          </mc:Fallback>
        </mc:AlternateContent>
      </w:r>
      <w:r w:rsidRPr="001573EF">
        <w:rPr>
          <w:rFonts w:ascii="Cambria" w:hAnsi="Cambria"/>
          <w:color w:val="000000"/>
          <w:sz w:val="22"/>
          <w:szCs w:val="22"/>
        </w:rPr>
        <w:t xml:space="preserve">Physical Change </w:t>
      </w:r>
      <w:r w:rsidRPr="001573EF">
        <w:rPr>
          <w:rFonts w:ascii="Cambria" w:hAnsi="Cambria"/>
          <w:color w:val="000000"/>
          <w:sz w:val="22"/>
          <w:szCs w:val="22"/>
        </w:rPr>
        <w:tab/>
        <w:t xml:space="preserve">          </w:t>
      </w:r>
      <w:r w:rsidRPr="001573EF">
        <w:rPr>
          <w:rFonts w:ascii="Cambria" w:hAnsi="Cambria"/>
          <w:color w:val="000000"/>
          <w:sz w:val="22"/>
          <w:szCs w:val="22"/>
        </w:rPr>
        <w:tab/>
      </w:r>
      <w:r w:rsidRPr="001573EF">
        <w:rPr>
          <w:rFonts w:ascii="Cambria" w:hAnsi="Cambria"/>
          <w:color w:val="000000"/>
          <w:sz w:val="22"/>
          <w:szCs w:val="22"/>
        </w:rPr>
        <w:tab/>
      </w:r>
      <w:r w:rsidRPr="001573EF">
        <w:rPr>
          <w:rFonts w:ascii="Cambria" w:hAnsi="Cambria"/>
          <w:color w:val="000000"/>
          <w:sz w:val="22"/>
          <w:szCs w:val="22"/>
        </w:rPr>
        <w:tab/>
      </w:r>
      <w:r w:rsidRPr="001573EF">
        <w:rPr>
          <w:rFonts w:ascii="Cambria" w:hAnsi="Cambria"/>
          <w:color w:val="000000"/>
          <w:sz w:val="22"/>
          <w:szCs w:val="22"/>
        </w:rPr>
        <w:tab/>
        <w:t>Chemical Change</w:t>
      </w:r>
    </w:p>
    <w:p w14:paraId="0D6DCEB6" w14:textId="77777777" w:rsidR="004C0228" w:rsidRPr="001573EF" w:rsidRDefault="004C0228" w:rsidP="004C0228">
      <w:pPr>
        <w:spacing w:after="100" w:afterAutospacing="1"/>
        <w:ind w:left="2160"/>
        <w:contextualSpacing/>
        <w:rPr>
          <w:rFonts w:ascii="Cambria" w:hAnsi="Cambria"/>
          <w:color w:val="000000"/>
          <w:sz w:val="22"/>
          <w:szCs w:val="22"/>
        </w:rPr>
      </w:pPr>
    </w:p>
    <w:p w14:paraId="489FC387" w14:textId="77777777" w:rsidR="004C0228" w:rsidRPr="001573EF" w:rsidRDefault="004C0228" w:rsidP="004C0228">
      <w:pPr>
        <w:spacing w:after="100" w:afterAutospacing="1"/>
        <w:ind w:left="2160"/>
        <w:contextualSpacing/>
        <w:rPr>
          <w:rFonts w:ascii="Cambria" w:hAnsi="Cambria"/>
          <w:color w:val="000000"/>
          <w:sz w:val="22"/>
          <w:szCs w:val="22"/>
        </w:rPr>
      </w:pPr>
    </w:p>
    <w:p w14:paraId="341D00B7" w14:textId="77777777" w:rsidR="004C0228" w:rsidRPr="001573EF" w:rsidRDefault="004C0228" w:rsidP="004C0228">
      <w:pPr>
        <w:spacing w:after="100" w:afterAutospacing="1"/>
        <w:ind w:left="2160"/>
        <w:contextualSpacing/>
        <w:rPr>
          <w:rFonts w:ascii="Cambria" w:hAnsi="Cambria"/>
          <w:color w:val="000000"/>
          <w:sz w:val="22"/>
          <w:szCs w:val="22"/>
        </w:rPr>
      </w:pPr>
    </w:p>
    <w:p w14:paraId="57B12AD2" w14:textId="77777777" w:rsidR="004C0228" w:rsidRPr="001573EF" w:rsidRDefault="004C0228" w:rsidP="004C0228">
      <w:pPr>
        <w:spacing w:after="100" w:afterAutospacing="1"/>
        <w:contextualSpacing/>
        <w:rPr>
          <w:rFonts w:ascii="Cambria" w:hAnsi="Cambria"/>
          <w:color w:val="000000"/>
          <w:sz w:val="22"/>
          <w:szCs w:val="22"/>
        </w:rPr>
      </w:pPr>
    </w:p>
    <w:p w14:paraId="42C498EC" w14:textId="77777777" w:rsidR="004C0228" w:rsidRPr="001573EF" w:rsidRDefault="004C0228" w:rsidP="004C0228">
      <w:pPr>
        <w:spacing w:after="100" w:afterAutospacing="1"/>
        <w:contextualSpacing/>
        <w:rPr>
          <w:rFonts w:ascii="Cambria" w:hAnsi="Cambria"/>
          <w:color w:val="000000"/>
          <w:sz w:val="22"/>
          <w:szCs w:val="22"/>
        </w:rPr>
      </w:pPr>
    </w:p>
    <w:p w14:paraId="0B2B7F63" w14:textId="77777777" w:rsidR="004C0228" w:rsidRPr="001573EF" w:rsidRDefault="004C0228" w:rsidP="004C0228">
      <w:pPr>
        <w:spacing w:after="100" w:afterAutospacing="1"/>
        <w:contextualSpacing/>
        <w:rPr>
          <w:rFonts w:ascii="Cambria" w:hAnsi="Cambria"/>
          <w:color w:val="000000"/>
          <w:sz w:val="22"/>
          <w:szCs w:val="22"/>
        </w:rPr>
      </w:pPr>
    </w:p>
    <w:p w14:paraId="1EC2B0CA" w14:textId="77777777" w:rsidR="004C0228" w:rsidRPr="001573EF" w:rsidRDefault="004C0228" w:rsidP="004C0228">
      <w:pPr>
        <w:spacing w:after="100" w:afterAutospacing="1"/>
        <w:contextualSpacing/>
        <w:rPr>
          <w:rFonts w:ascii="Cambria" w:hAnsi="Cambria"/>
          <w:color w:val="000000"/>
          <w:sz w:val="22"/>
          <w:szCs w:val="22"/>
        </w:rPr>
      </w:pPr>
    </w:p>
    <w:p w14:paraId="2E04F539" w14:textId="77777777" w:rsidR="004C0228" w:rsidRPr="001573EF" w:rsidRDefault="004C0228" w:rsidP="004C0228">
      <w:pPr>
        <w:spacing w:after="100" w:afterAutospacing="1"/>
        <w:contextualSpacing/>
        <w:rPr>
          <w:rFonts w:ascii="Cambria" w:hAnsi="Cambria"/>
          <w:color w:val="000000"/>
          <w:sz w:val="22"/>
          <w:szCs w:val="22"/>
        </w:rPr>
      </w:pPr>
    </w:p>
    <w:p w14:paraId="0F405C42" w14:textId="77777777" w:rsidR="004C0228" w:rsidRPr="001573EF" w:rsidRDefault="004C0228" w:rsidP="004C0228">
      <w:pPr>
        <w:spacing w:after="100" w:afterAutospacing="1"/>
        <w:contextualSpacing/>
        <w:rPr>
          <w:rFonts w:ascii="Cambria" w:hAnsi="Cambria"/>
          <w:color w:val="000000"/>
          <w:sz w:val="22"/>
          <w:szCs w:val="22"/>
        </w:rPr>
      </w:pPr>
    </w:p>
    <w:p w14:paraId="33200D92" w14:textId="77777777" w:rsidR="004C0228" w:rsidRPr="001573EF" w:rsidRDefault="004C0228" w:rsidP="004C0228">
      <w:pPr>
        <w:spacing w:after="100" w:afterAutospacing="1"/>
        <w:contextualSpacing/>
        <w:rPr>
          <w:rFonts w:ascii="Cambria" w:hAnsi="Cambria"/>
          <w:color w:val="000000"/>
          <w:sz w:val="22"/>
          <w:szCs w:val="22"/>
        </w:rPr>
      </w:pPr>
    </w:p>
    <w:p w14:paraId="6FB5595A" w14:textId="77777777" w:rsidR="004C0228" w:rsidRPr="001573EF" w:rsidRDefault="004C0228" w:rsidP="004C0228">
      <w:pPr>
        <w:spacing w:after="100" w:afterAutospacing="1"/>
        <w:contextualSpacing/>
        <w:rPr>
          <w:rFonts w:ascii="Cambria" w:hAnsi="Cambria"/>
          <w:color w:val="000000"/>
          <w:sz w:val="22"/>
          <w:szCs w:val="22"/>
        </w:rPr>
      </w:pPr>
    </w:p>
    <w:p w14:paraId="1B31BE32" w14:textId="77777777" w:rsidR="004C0228" w:rsidRPr="001573EF" w:rsidRDefault="004C0228" w:rsidP="004C0228">
      <w:pPr>
        <w:spacing w:after="100" w:afterAutospacing="1"/>
        <w:contextualSpacing/>
        <w:rPr>
          <w:rFonts w:ascii="Cambria" w:hAnsi="Cambria"/>
          <w:color w:val="000000"/>
          <w:sz w:val="22"/>
          <w:szCs w:val="22"/>
        </w:rPr>
      </w:pPr>
    </w:p>
    <w:p w14:paraId="5E5A383D" w14:textId="77777777" w:rsidR="004C0228" w:rsidRPr="001573EF" w:rsidRDefault="004C0228" w:rsidP="004C0228">
      <w:pPr>
        <w:spacing w:after="100" w:afterAutospacing="1"/>
        <w:contextualSpacing/>
        <w:rPr>
          <w:rFonts w:ascii="Cambria" w:hAnsi="Cambria"/>
          <w:color w:val="000000"/>
          <w:sz w:val="22"/>
          <w:szCs w:val="22"/>
        </w:rPr>
      </w:pPr>
    </w:p>
    <w:p w14:paraId="462C5F37" w14:textId="77777777" w:rsidR="004C0228" w:rsidRPr="001573EF" w:rsidRDefault="004C0228" w:rsidP="004C0228">
      <w:pPr>
        <w:spacing w:after="100" w:afterAutospacing="1"/>
        <w:contextualSpacing/>
        <w:rPr>
          <w:rFonts w:ascii="Cambria" w:hAnsi="Cambria"/>
          <w:color w:val="000000"/>
          <w:sz w:val="22"/>
          <w:szCs w:val="22"/>
        </w:rPr>
      </w:pPr>
    </w:p>
    <w:p w14:paraId="2F4D9FC4" w14:textId="77777777" w:rsidR="004C0228" w:rsidRPr="001573EF" w:rsidRDefault="004C0228" w:rsidP="004C0228">
      <w:pPr>
        <w:spacing w:after="100" w:afterAutospacing="1"/>
        <w:contextualSpacing/>
        <w:rPr>
          <w:rFonts w:ascii="Cambria" w:hAnsi="Cambria"/>
          <w:color w:val="000000"/>
          <w:sz w:val="22"/>
          <w:szCs w:val="22"/>
        </w:rPr>
      </w:pPr>
    </w:p>
    <w:p w14:paraId="4FF6F36D" w14:textId="77777777" w:rsidR="004C0228" w:rsidRPr="001573EF" w:rsidRDefault="004C0228" w:rsidP="004C0228">
      <w:pPr>
        <w:spacing w:after="100" w:afterAutospacing="1"/>
        <w:contextualSpacing/>
        <w:rPr>
          <w:rFonts w:ascii="Cambria" w:hAnsi="Cambria"/>
          <w:color w:val="000000"/>
          <w:sz w:val="22"/>
          <w:szCs w:val="22"/>
        </w:rPr>
      </w:pPr>
    </w:p>
    <w:p w14:paraId="1671C9C0" w14:textId="77777777" w:rsidR="00EB3836" w:rsidRDefault="00EB3836" w:rsidP="00EB3836">
      <w:pPr>
        <w:spacing w:after="100" w:afterAutospacing="1"/>
        <w:contextualSpacing/>
        <w:rPr>
          <w:rFonts w:ascii="Cambria" w:hAnsi="Cambria"/>
          <w:color w:val="000000"/>
          <w:sz w:val="22"/>
          <w:szCs w:val="22"/>
        </w:rPr>
      </w:pPr>
    </w:p>
    <w:p w14:paraId="4FE5728A" w14:textId="77777777" w:rsidR="004C0228" w:rsidRPr="001573EF" w:rsidRDefault="004C0228" w:rsidP="004C0228">
      <w:pPr>
        <w:numPr>
          <w:ilvl w:val="0"/>
          <w:numId w:val="30"/>
        </w:numPr>
        <w:spacing w:after="100" w:afterAutospacing="1"/>
        <w:contextualSpacing/>
        <w:rPr>
          <w:rFonts w:ascii="Cambria" w:hAnsi="Cambria"/>
          <w:color w:val="000000"/>
          <w:sz w:val="22"/>
          <w:szCs w:val="22"/>
        </w:rPr>
      </w:pPr>
      <w:r w:rsidRPr="001573EF">
        <w:rPr>
          <w:rFonts w:ascii="Cambria" w:hAnsi="Cambria"/>
          <w:color w:val="000000"/>
          <w:sz w:val="22"/>
          <w:szCs w:val="22"/>
        </w:rPr>
        <w:t>Using three examples from your data, discuss why you placed the reaction as either a chemical change or a physical change.</w:t>
      </w:r>
    </w:p>
    <w:p w14:paraId="3067FF16" w14:textId="77777777" w:rsidR="004C0228" w:rsidRPr="001573EF" w:rsidRDefault="004C0228" w:rsidP="004C0228">
      <w:pPr>
        <w:spacing w:after="100" w:afterAutospacing="1"/>
        <w:contextualSpacing/>
        <w:rPr>
          <w:rFonts w:ascii="Cambria" w:hAnsi="Cambria"/>
          <w:color w:val="000000"/>
          <w:sz w:val="22"/>
          <w:szCs w:val="22"/>
        </w:rPr>
      </w:pPr>
    </w:p>
    <w:p w14:paraId="20B1B880" w14:textId="77777777" w:rsidR="004C0228" w:rsidRPr="001573EF" w:rsidRDefault="004C0228" w:rsidP="004C0228">
      <w:pPr>
        <w:spacing w:after="100" w:afterAutospacing="1"/>
        <w:contextualSpacing/>
        <w:rPr>
          <w:rFonts w:ascii="Cambria" w:hAnsi="Cambria"/>
          <w:color w:val="000000"/>
          <w:sz w:val="22"/>
          <w:szCs w:val="22"/>
        </w:rPr>
      </w:pPr>
    </w:p>
    <w:p w14:paraId="5CFFC13E" w14:textId="77777777" w:rsidR="004C0228" w:rsidRPr="001573EF" w:rsidRDefault="004C0228" w:rsidP="004C0228">
      <w:pPr>
        <w:spacing w:after="100" w:afterAutospacing="1"/>
        <w:contextualSpacing/>
        <w:rPr>
          <w:rFonts w:ascii="Cambria" w:hAnsi="Cambria"/>
          <w:color w:val="000000"/>
          <w:sz w:val="22"/>
          <w:szCs w:val="22"/>
        </w:rPr>
      </w:pPr>
    </w:p>
    <w:p w14:paraId="5AA550F2" w14:textId="77777777" w:rsidR="004C0228" w:rsidRPr="001573EF" w:rsidRDefault="004C0228" w:rsidP="004C0228">
      <w:pPr>
        <w:spacing w:after="100" w:afterAutospacing="1"/>
        <w:contextualSpacing/>
        <w:rPr>
          <w:rFonts w:ascii="Cambria" w:hAnsi="Cambria"/>
          <w:color w:val="000000"/>
          <w:sz w:val="22"/>
          <w:szCs w:val="22"/>
        </w:rPr>
      </w:pPr>
    </w:p>
    <w:p w14:paraId="131F438F" w14:textId="77777777" w:rsidR="004C0228" w:rsidRPr="001573EF" w:rsidRDefault="004C0228" w:rsidP="004C0228">
      <w:pPr>
        <w:spacing w:after="100" w:afterAutospacing="1"/>
        <w:contextualSpacing/>
        <w:rPr>
          <w:rFonts w:ascii="Cambria" w:hAnsi="Cambria"/>
          <w:color w:val="000000"/>
          <w:sz w:val="22"/>
          <w:szCs w:val="22"/>
        </w:rPr>
      </w:pPr>
    </w:p>
    <w:p w14:paraId="316F9127" w14:textId="77777777" w:rsidR="004C0228" w:rsidRPr="001573EF" w:rsidRDefault="004C0228" w:rsidP="004C0228">
      <w:pPr>
        <w:spacing w:after="100" w:afterAutospacing="1"/>
        <w:contextualSpacing/>
        <w:rPr>
          <w:rFonts w:ascii="Cambria" w:hAnsi="Cambria"/>
          <w:color w:val="000000"/>
          <w:sz w:val="22"/>
          <w:szCs w:val="22"/>
        </w:rPr>
      </w:pPr>
    </w:p>
    <w:p w14:paraId="20205498" w14:textId="77777777" w:rsidR="004C0228" w:rsidRPr="001573EF" w:rsidRDefault="004C0228" w:rsidP="004C0228">
      <w:pPr>
        <w:spacing w:after="100" w:afterAutospacing="1"/>
        <w:contextualSpacing/>
        <w:rPr>
          <w:rFonts w:ascii="Cambria" w:hAnsi="Cambria"/>
          <w:color w:val="000000"/>
          <w:sz w:val="22"/>
          <w:szCs w:val="22"/>
        </w:rPr>
      </w:pPr>
    </w:p>
    <w:p w14:paraId="135A1361" w14:textId="77777777" w:rsidR="004C0228" w:rsidRPr="001573EF" w:rsidRDefault="004C0228" w:rsidP="004C0228">
      <w:pPr>
        <w:spacing w:after="100" w:afterAutospacing="1"/>
        <w:contextualSpacing/>
        <w:rPr>
          <w:rFonts w:ascii="Cambria" w:hAnsi="Cambria"/>
          <w:color w:val="000000"/>
          <w:sz w:val="22"/>
          <w:szCs w:val="22"/>
        </w:rPr>
      </w:pPr>
    </w:p>
    <w:p w14:paraId="01A620A5" w14:textId="77777777" w:rsidR="004C0228" w:rsidRPr="001573EF" w:rsidRDefault="004C0228" w:rsidP="004C0228">
      <w:pPr>
        <w:spacing w:after="100" w:afterAutospacing="1"/>
        <w:contextualSpacing/>
        <w:rPr>
          <w:rFonts w:ascii="Cambria" w:hAnsi="Cambria"/>
          <w:color w:val="000000"/>
          <w:sz w:val="22"/>
          <w:szCs w:val="22"/>
        </w:rPr>
      </w:pPr>
    </w:p>
    <w:p w14:paraId="5D3F1A74" w14:textId="77777777" w:rsidR="004C0228" w:rsidRPr="001573EF" w:rsidRDefault="004C0228" w:rsidP="004C0228">
      <w:pPr>
        <w:numPr>
          <w:ilvl w:val="0"/>
          <w:numId w:val="30"/>
        </w:numPr>
        <w:spacing w:after="100" w:afterAutospacing="1"/>
        <w:contextualSpacing/>
        <w:rPr>
          <w:rFonts w:ascii="Cambria" w:hAnsi="Cambria"/>
          <w:color w:val="000000"/>
          <w:sz w:val="22"/>
          <w:szCs w:val="22"/>
        </w:rPr>
      </w:pPr>
      <w:r w:rsidRPr="001573EF">
        <w:rPr>
          <w:rFonts w:ascii="Cambria" w:hAnsi="Cambria"/>
          <w:color w:val="000000"/>
          <w:sz w:val="22"/>
          <w:szCs w:val="22"/>
        </w:rPr>
        <w:t xml:space="preserve"> What would we need to do to further our interpretations of the collected results? How can we be sure we placed the reactions in the correct column?  </w:t>
      </w:r>
    </w:p>
    <w:p w14:paraId="58E6BD0A" w14:textId="77777777" w:rsidR="004C0228" w:rsidRPr="001573EF" w:rsidRDefault="004C0228" w:rsidP="004C0228">
      <w:pPr>
        <w:spacing w:after="100" w:afterAutospacing="1"/>
        <w:contextualSpacing/>
        <w:rPr>
          <w:rFonts w:ascii="Cambria" w:hAnsi="Cambria"/>
          <w:color w:val="000000"/>
          <w:sz w:val="22"/>
          <w:szCs w:val="22"/>
        </w:rPr>
      </w:pPr>
    </w:p>
    <w:p w14:paraId="26EF1954" w14:textId="77777777" w:rsidR="004C0228" w:rsidRPr="001573EF" w:rsidRDefault="004C0228" w:rsidP="004C0228">
      <w:pPr>
        <w:spacing w:after="100" w:afterAutospacing="1"/>
        <w:contextualSpacing/>
        <w:rPr>
          <w:rFonts w:ascii="Cambria" w:hAnsi="Cambria"/>
          <w:color w:val="000000"/>
          <w:sz w:val="22"/>
          <w:szCs w:val="22"/>
        </w:rPr>
      </w:pPr>
    </w:p>
    <w:p w14:paraId="3DAB662F" w14:textId="77777777" w:rsidR="004C0228" w:rsidRPr="001573EF" w:rsidRDefault="004C0228" w:rsidP="004C0228">
      <w:pPr>
        <w:spacing w:after="100" w:afterAutospacing="1"/>
        <w:contextualSpacing/>
        <w:rPr>
          <w:rFonts w:ascii="Cambria" w:hAnsi="Cambria"/>
          <w:color w:val="000000"/>
          <w:sz w:val="22"/>
          <w:szCs w:val="22"/>
        </w:rPr>
      </w:pPr>
    </w:p>
    <w:p w14:paraId="737BFB87" w14:textId="77777777" w:rsidR="004C0228" w:rsidRPr="001573EF" w:rsidRDefault="004C0228" w:rsidP="004C0228">
      <w:pPr>
        <w:spacing w:after="100" w:afterAutospacing="1"/>
        <w:contextualSpacing/>
        <w:rPr>
          <w:rFonts w:ascii="Cambria" w:hAnsi="Cambria"/>
          <w:color w:val="000000"/>
          <w:sz w:val="22"/>
          <w:szCs w:val="22"/>
        </w:rPr>
      </w:pPr>
    </w:p>
    <w:p w14:paraId="766D5DCE" w14:textId="77777777" w:rsidR="004C0228" w:rsidRPr="001573EF" w:rsidRDefault="004C0228" w:rsidP="004C0228">
      <w:pPr>
        <w:spacing w:after="100" w:afterAutospacing="1"/>
        <w:contextualSpacing/>
        <w:rPr>
          <w:rFonts w:ascii="Cambria" w:hAnsi="Cambria"/>
          <w:color w:val="000000"/>
          <w:sz w:val="22"/>
          <w:szCs w:val="22"/>
        </w:rPr>
      </w:pPr>
    </w:p>
    <w:p w14:paraId="5CB49A1A" w14:textId="77777777" w:rsidR="004C0228" w:rsidRPr="001573EF" w:rsidRDefault="004C0228" w:rsidP="004C0228">
      <w:pPr>
        <w:spacing w:after="100" w:afterAutospacing="1"/>
        <w:contextualSpacing/>
        <w:rPr>
          <w:rFonts w:ascii="Cambria" w:hAnsi="Cambria"/>
          <w:color w:val="000000"/>
          <w:sz w:val="22"/>
          <w:szCs w:val="22"/>
        </w:rPr>
      </w:pPr>
    </w:p>
    <w:p w14:paraId="1788B170" w14:textId="77777777" w:rsidR="004C0228" w:rsidRPr="001573EF" w:rsidRDefault="004C0228" w:rsidP="004C0228">
      <w:pPr>
        <w:spacing w:after="100" w:afterAutospacing="1"/>
        <w:contextualSpacing/>
        <w:rPr>
          <w:rFonts w:ascii="Cambria" w:hAnsi="Cambria"/>
          <w:color w:val="000000"/>
          <w:sz w:val="22"/>
          <w:szCs w:val="22"/>
        </w:rPr>
      </w:pPr>
    </w:p>
    <w:p w14:paraId="720BCEEE" w14:textId="77777777" w:rsidR="004C0228" w:rsidRPr="001573EF" w:rsidRDefault="004C0228" w:rsidP="004C0228">
      <w:pPr>
        <w:spacing w:after="100" w:afterAutospacing="1"/>
        <w:contextualSpacing/>
        <w:rPr>
          <w:rFonts w:ascii="Cambria" w:hAnsi="Cambria"/>
          <w:color w:val="000000"/>
          <w:sz w:val="22"/>
          <w:szCs w:val="22"/>
        </w:rPr>
      </w:pPr>
    </w:p>
    <w:p w14:paraId="4A0E77F9" w14:textId="77777777" w:rsidR="004C0228" w:rsidRPr="001573EF" w:rsidRDefault="004C0228" w:rsidP="004C0228">
      <w:pPr>
        <w:spacing w:after="100" w:afterAutospacing="1"/>
        <w:contextualSpacing/>
        <w:rPr>
          <w:rFonts w:ascii="Cambria" w:hAnsi="Cambria"/>
          <w:color w:val="000000"/>
          <w:sz w:val="22"/>
          <w:szCs w:val="22"/>
        </w:rPr>
      </w:pPr>
    </w:p>
    <w:p w14:paraId="281D5A82" w14:textId="77777777" w:rsidR="004C0228" w:rsidRPr="001573EF" w:rsidRDefault="004C0228" w:rsidP="004C0228">
      <w:pPr>
        <w:numPr>
          <w:ilvl w:val="0"/>
          <w:numId w:val="30"/>
        </w:numPr>
        <w:rPr>
          <w:rFonts w:ascii="Cambria" w:hAnsi="Cambria"/>
          <w:color w:val="000000"/>
          <w:sz w:val="22"/>
          <w:szCs w:val="22"/>
        </w:rPr>
      </w:pPr>
      <w:r w:rsidRPr="001573EF">
        <w:rPr>
          <w:rFonts w:ascii="Cambria" w:hAnsi="Cambria"/>
          <w:color w:val="000000"/>
          <w:sz w:val="22"/>
          <w:szCs w:val="22"/>
        </w:rPr>
        <w:t>Name three ways this experiment demonstrates green chemistry?</w:t>
      </w:r>
    </w:p>
    <w:p w14:paraId="0925F8E8" w14:textId="77777777" w:rsidR="004C0228" w:rsidRPr="001573EF" w:rsidRDefault="004C0228" w:rsidP="004C0228">
      <w:pPr>
        <w:spacing w:after="100" w:afterAutospacing="1"/>
        <w:ind w:left="360"/>
        <w:contextualSpacing/>
        <w:rPr>
          <w:rFonts w:ascii="Cambria" w:hAnsi="Cambria"/>
          <w:color w:val="000000"/>
          <w:sz w:val="22"/>
          <w:szCs w:val="22"/>
        </w:rPr>
      </w:pPr>
    </w:p>
    <w:p w14:paraId="10CAA14B" w14:textId="77777777" w:rsidR="004C0228" w:rsidRPr="001573EF" w:rsidRDefault="004C0228" w:rsidP="004C0228">
      <w:pPr>
        <w:spacing w:after="100" w:afterAutospacing="1"/>
        <w:contextualSpacing/>
        <w:rPr>
          <w:rFonts w:ascii="Cambria" w:hAnsi="Cambria"/>
          <w:noProof/>
          <w:color w:val="000000"/>
          <w:sz w:val="22"/>
          <w:szCs w:val="22"/>
        </w:rPr>
      </w:pPr>
    </w:p>
    <w:p w14:paraId="489A78E3" w14:textId="77777777" w:rsidR="004C0228" w:rsidRPr="001573EF" w:rsidRDefault="004C0228" w:rsidP="004C0228">
      <w:pPr>
        <w:spacing w:after="100" w:afterAutospacing="1"/>
        <w:contextualSpacing/>
        <w:rPr>
          <w:rFonts w:ascii="Cambria" w:hAnsi="Cambria"/>
          <w:b/>
          <w:noProof/>
          <w:color w:val="000000"/>
          <w:sz w:val="22"/>
          <w:szCs w:val="22"/>
        </w:rPr>
      </w:pPr>
    </w:p>
    <w:p w14:paraId="691C709B" w14:textId="26558E6A" w:rsidR="004C0228" w:rsidRDefault="004C0228" w:rsidP="004C0228">
      <w:pPr>
        <w:rPr>
          <w:noProof/>
        </w:rPr>
      </w:pPr>
      <w:r w:rsidRPr="001573EF">
        <w:rPr>
          <w:rFonts w:ascii="Cambria" w:hAnsi="Cambria"/>
          <w:color w:val="000000"/>
          <w:sz w:val="22"/>
          <w:szCs w:val="22"/>
        </w:rPr>
        <w:br w:type="page"/>
      </w:r>
    </w:p>
    <w:p w14:paraId="0318E9D7" w14:textId="77777777" w:rsidR="004C0228" w:rsidRPr="00EB3836" w:rsidRDefault="004C0228" w:rsidP="004C0228">
      <w:pPr>
        <w:rPr>
          <w:rFonts w:ascii="Calibri" w:hAnsi="Calibri"/>
          <w:color w:val="48B49F"/>
          <w:sz w:val="44"/>
          <w:szCs w:val="44"/>
        </w:rPr>
      </w:pPr>
      <w:r w:rsidRPr="00EB3836">
        <w:rPr>
          <w:rFonts w:ascii="Calibri" w:hAnsi="Calibri"/>
          <w:b/>
          <w:noProof/>
          <w:color w:val="48B49F"/>
          <w:sz w:val="44"/>
          <w:szCs w:val="44"/>
        </w:rPr>
        <w:lastRenderedPageBreak/>
        <w:t>Teacher’s Guide to Questions</w:t>
      </w:r>
      <w:r w:rsidRPr="00EB3836">
        <w:rPr>
          <w:rFonts w:ascii="Calibri" w:hAnsi="Calibri"/>
          <w:b/>
          <w:color w:val="48B49F"/>
          <w:sz w:val="44"/>
          <w:szCs w:val="44"/>
        </w:rPr>
        <w:t xml:space="preserve"> </w:t>
      </w:r>
    </w:p>
    <w:p w14:paraId="6DCF966C" w14:textId="77777777" w:rsidR="004C0228" w:rsidRPr="001573EF" w:rsidRDefault="004C0228" w:rsidP="004C0228">
      <w:pPr>
        <w:widowControl w:val="0"/>
        <w:autoSpaceDE w:val="0"/>
        <w:autoSpaceDN w:val="0"/>
        <w:adjustRightInd w:val="0"/>
        <w:spacing w:before="240" w:after="100" w:afterAutospacing="1"/>
        <w:contextualSpacing/>
        <w:rPr>
          <w:rFonts w:ascii="Cambria" w:hAnsi="Cambria"/>
          <w:color w:val="000000"/>
          <w:sz w:val="22"/>
          <w:szCs w:val="22"/>
        </w:rPr>
      </w:pPr>
    </w:p>
    <w:p w14:paraId="4FCAABB7" w14:textId="77777777" w:rsidR="004C0228" w:rsidRPr="001573EF" w:rsidRDefault="004C0228" w:rsidP="004C0228">
      <w:pPr>
        <w:spacing w:before="240" w:after="100" w:afterAutospacing="1"/>
        <w:contextualSpacing/>
        <w:rPr>
          <w:rFonts w:ascii="Cambria" w:hAnsi="Cambria"/>
          <w:color w:val="000000"/>
          <w:sz w:val="22"/>
          <w:szCs w:val="22"/>
        </w:rPr>
      </w:pPr>
    </w:p>
    <w:p w14:paraId="2D2A6D6A" w14:textId="77777777" w:rsidR="004C0228" w:rsidRPr="001573EF" w:rsidRDefault="004C0228" w:rsidP="004C0228">
      <w:pPr>
        <w:numPr>
          <w:ilvl w:val="0"/>
          <w:numId w:val="31"/>
        </w:numPr>
        <w:spacing w:before="240" w:after="100" w:afterAutospacing="1"/>
        <w:ind w:left="288"/>
        <w:contextualSpacing/>
        <w:rPr>
          <w:rFonts w:ascii="Cambria" w:hAnsi="Cambria"/>
          <w:b/>
          <w:color w:val="000000"/>
          <w:sz w:val="22"/>
          <w:szCs w:val="22"/>
        </w:rPr>
      </w:pPr>
      <w:r w:rsidRPr="001573EF">
        <w:rPr>
          <w:rFonts w:ascii="Cambria" w:hAnsi="Cambria"/>
          <w:b/>
          <w:color w:val="000000"/>
          <w:sz w:val="22"/>
          <w:szCs w:val="22"/>
        </w:rPr>
        <w:t>Using three examples from your data; discuss how properties of substances compare before, during, and after the reaction?</w:t>
      </w:r>
    </w:p>
    <w:p w14:paraId="4FB43E7E" w14:textId="77777777" w:rsidR="004C0228" w:rsidRPr="004820FC" w:rsidRDefault="004C0228" w:rsidP="004C0228">
      <w:pPr>
        <w:spacing w:before="240" w:after="100" w:afterAutospacing="1"/>
        <w:ind w:left="288"/>
        <w:contextualSpacing/>
        <w:rPr>
          <w:rFonts w:ascii="Cambria" w:hAnsi="Cambria"/>
          <w:color w:val="FF0000"/>
          <w:sz w:val="22"/>
          <w:szCs w:val="22"/>
        </w:rPr>
      </w:pPr>
      <w:r w:rsidRPr="004820FC">
        <w:rPr>
          <w:rFonts w:ascii="Cambria" w:hAnsi="Cambria"/>
          <w:color w:val="FF0000"/>
          <w:sz w:val="22"/>
          <w:szCs w:val="22"/>
        </w:rPr>
        <w:t xml:space="preserve">Answers may vary. </w:t>
      </w:r>
    </w:p>
    <w:p w14:paraId="50CE5073" w14:textId="77777777" w:rsidR="004C0228" w:rsidRPr="004820FC" w:rsidRDefault="004C0228" w:rsidP="004C0228">
      <w:pPr>
        <w:spacing w:before="240" w:after="100" w:afterAutospacing="1"/>
        <w:ind w:left="288"/>
        <w:contextualSpacing/>
        <w:rPr>
          <w:rFonts w:ascii="Cambria" w:hAnsi="Cambria"/>
          <w:color w:val="FF0000"/>
          <w:sz w:val="22"/>
          <w:szCs w:val="22"/>
        </w:rPr>
      </w:pPr>
      <w:r w:rsidRPr="004820FC">
        <w:rPr>
          <w:rFonts w:ascii="Cambria" w:hAnsi="Cambria"/>
          <w:color w:val="FF0000"/>
          <w:sz w:val="22"/>
          <w:szCs w:val="22"/>
        </w:rPr>
        <w:t>Example: Hydrogen Peroxide and Yeast</w:t>
      </w:r>
    </w:p>
    <w:p w14:paraId="15F11C1A" w14:textId="77777777" w:rsidR="004C0228" w:rsidRPr="004820FC" w:rsidRDefault="004C0228" w:rsidP="004C0228">
      <w:pPr>
        <w:spacing w:before="240" w:after="100" w:afterAutospacing="1"/>
        <w:ind w:left="288"/>
        <w:contextualSpacing/>
        <w:rPr>
          <w:rFonts w:ascii="Cambria" w:hAnsi="Cambria"/>
          <w:color w:val="FF0000"/>
          <w:sz w:val="22"/>
          <w:szCs w:val="22"/>
        </w:rPr>
      </w:pPr>
      <w:r w:rsidRPr="004820FC">
        <w:rPr>
          <w:rFonts w:ascii="Cambria" w:hAnsi="Cambria"/>
          <w:color w:val="FF0000"/>
          <w:sz w:val="22"/>
          <w:szCs w:val="22"/>
        </w:rPr>
        <w:t xml:space="preserve">Before: Hydrogen peroxide was a clear liquid and yeast was a white solid powder. </w:t>
      </w:r>
    </w:p>
    <w:p w14:paraId="5DCFE07E" w14:textId="77777777" w:rsidR="004C0228" w:rsidRPr="004820FC" w:rsidRDefault="004C0228" w:rsidP="004C0228">
      <w:pPr>
        <w:spacing w:before="240" w:after="100" w:afterAutospacing="1"/>
        <w:ind w:left="288"/>
        <w:contextualSpacing/>
        <w:rPr>
          <w:rFonts w:ascii="Cambria" w:hAnsi="Cambria"/>
          <w:color w:val="FF0000"/>
          <w:sz w:val="22"/>
          <w:szCs w:val="22"/>
        </w:rPr>
      </w:pPr>
      <w:r w:rsidRPr="004820FC">
        <w:rPr>
          <w:rFonts w:ascii="Cambria" w:hAnsi="Cambria"/>
          <w:color w:val="FF0000"/>
          <w:sz w:val="22"/>
          <w:szCs w:val="22"/>
        </w:rPr>
        <w:t>During: The two mixed together, the plate became a little warm, bubbles/ gas came out</w:t>
      </w:r>
    </w:p>
    <w:p w14:paraId="0AE433D1" w14:textId="77777777" w:rsidR="004C0228" w:rsidRPr="004820FC" w:rsidRDefault="004C0228" w:rsidP="004C0228">
      <w:pPr>
        <w:spacing w:before="240" w:after="120"/>
        <w:ind w:left="288"/>
        <w:contextualSpacing/>
        <w:rPr>
          <w:rFonts w:ascii="Cambria" w:hAnsi="Cambria"/>
          <w:b/>
          <w:color w:val="FF0000"/>
          <w:sz w:val="22"/>
          <w:szCs w:val="22"/>
        </w:rPr>
      </w:pPr>
      <w:r w:rsidRPr="004820FC">
        <w:rPr>
          <w:rFonts w:ascii="Cambria" w:hAnsi="Cambria"/>
          <w:color w:val="FF0000"/>
          <w:sz w:val="22"/>
          <w:szCs w:val="22"/>
        </w:rPr>
        <w:t>After: Wet, white paste</w:t>
      </w:r>
    </w:p>
    <w:p w14:paraId="6FA49DEF" w14:textId="77777777" w:rsidR="004C0228" w:rsidRPr="001573EF" w:rsidRDefault="004C0228" w:rsidP="004C0228">
      <w:pPr>
        <w:numPr>
          <w:ilvl w:val="0"/>
          <w:numId w:val="31"/>
        </w:numPr>
        <w:spacing w:before="240" w:after="100" w:afterAutospacing="1"/>
        <w:ind w:left="288"/>
        <w:contextualSpacing/>
        <w:rPr>
          <w:rFonts w:ascii="Cambria" w:hAnsi="Cambria"/>
          <w:b/>
          <w:color w:val="000000"/>
          <w:sz w:val="22"/>
          <w:szCs w:val="22"/>
        </w:rPr>
      </w:pPr>
      <w:r w:rsidRPr="001573EF">
        <w:rPr>
          <w:rFonts w:ascii="Cambria" w:hAnsi="Cambria"/>
          <w:b/>
          <w:color w:val="000000"/>
          <w:sz w:val="22"/>
          <w:szCs w:val="22"/>
        </w:rPr>
        <w:t xml:space="preserve"> Were there any results common to the reactions? Use specific examples in your answer.  What might this suggest? </w:t>
      </w:r>
    </w:p>
    <w:p w14:paraId="194BBED5" w14:textId="77777777" w:rsidR="004C0228" w:rsidRPr="004820FC" w:rsidRDefault="004C0228" w:rsidP="004C0228">
      <w:pPr>
        <w:spacing w:before="240" w:after="100" w:afterAutospacing="1"/>
        <w:ind w:left="288"/>
        <w:contextualSpacing/>
        <w:rPr>
          <w:rFonts w:ascii="Cambria" w:hAnsi="Cambria"/>
          <w:color w:val="FF0000"/>
          <w:sz w:val="22"/>
          <w:szCs w:val="22"/>
        </w:rPr>
      </w:pPr>
      <w:r w:rsidRPr="004820FC">
        <w:rPr>
          <w:rFonts w:ascii="Cambria" w:hAnsi="Cambria"/>
          <w:color w:val="FF0000"/>
          <w:sz w:val="22"/>
          <w:szCs w:val="22"/>
        </w:rPr>
        <w:t xml:space="preserve">Yes. Several of the reactions produced bubbles or gas (hydrogen peroxide and yeast, vinegar and steel wool), several changed temperature (urea and water, citric acid and baking soda, steel wool and vinegar), A few changed </w:t>
      </w:r>
      <w:proofErr w:type="spellStart"/>
      <w:r w:rsidRPr="004820FC">
        <w:rPr>
          <w:rFonts w:ascii="Cambria" w:hAnsi="Cambria"/>
          <w:color w:val="FF0000"/>
          <w:sz w:val="22"/>
          <w:szCs w:val="22"/>
        </w:rPr>
        <w:t>colors</w:t>
      </w:r>
      <w:proofErr w:type="spellEnd"/>
      <w:r w:rsidRPr="004820FC">
        <w:rPr>
          <w:rFonts w:ascii="Cambria" w:hAnsi="Cambria"/>
          <w:color w:val="FF0000"/>
          <w:sz w:val="22"/>
          <w:szCs w:val="22"/>
        </w:rPr>
        <w:t xml:space="preserve"> (calcium chloride and sodium bicarbonate, cabbage juice indicator). This suggests certain things happen when a chemical reaction occurs.</w:t>
      </w:r>
    </w:p>
    <w:p w14:paraId="09E49F2A" w14:textId="77777777" w:rsidR="004C0228" w:rsidRPr="001573EF" w:rsidRDefault="004C0228" w:rsidP="004C0228">
      <w:pPr>
        <w:numPr>
          <w:ilvl w:val="0"/>
          <w:numId w:val="31"/>
        </w:numPr>
        <w:spacing w:before="240" w:after="100" w:afterAutospacing="1"/>
        <w:ind w:left="288"/>
        <w:contextualSpacing/>
        <w:rPr>
          <w:rFonts w:ascii="Cambria" w:hAnsi="Cambria"/>
          <w:b/>
          <w:color w:val="000000"/>
          <w:sz w:val="22"/>
          <w:szCs w:val="22"/>
        </w:rPr>
      </w:pPr>
      <w:r w:rsidRPr="001573EF">
        <w:rPr>
          <w:rFonts w:ascii="Cambria" w:hAnsi="Cambria"/>
          <w:b/>
          <w:color w:val="000000"/>
          <w:sz w:val="22"/>
          <w:szCs w:val="22"/>
        </w:rPr>
        <w:t xml:space="preserve"> The experiments you conducted produced either a chemical or physical change- place the experiments in the proper column </w:t>
      </w:r>
    </w:p>
    <w:p w14:paraId="22BAC110" w14:textId="67331F7B" w:rsidR="004C0228" w:rsidRPr="001573EF" w:rsidRDefault="004C0228" w:rsidP="004C0228">
      <w:pPr>
        <w:spacing w:before="240" w:after="100" w:afterAutospacing="1"/>
        <w:ind w:left="288"/>
        <w:contextualSpacing/>
        <w:jc w:val="center"/>
        <w:rPr>
          <w:rFonts w:ascii="Cambria" w:hAnsi="Cambria"/>
          <w:b/>
          <w:color w:val="000000"/>
          <w:sz w:val="22"/>
          <w:szCs w:val="22"/>
        </w:rPr>
      </w:pPr>
      <w:r>
        <w:rPr>
          <w:rFonts w:ascii="Cambria" w:hAnsi="Cambria"/>
          <w:b/>
          <w:noProof/>
          <w:color w:val="000000"/>
          <w:sz w:val="22"/>
          <w:szCs w:val="22"/>
          <w:lang w:val="en-US"/>
        </w:rPr>
        <mc:AlternateContent>
          <mc:Choice Requires="wps">
            <w:drawing>
              <wp:anchor distT="0" distB="0" distL="114300" distR="114300" simplePos="0" relativeHeight="251666432" behindDoc="0" locked="0" layoutInCell="1" allowOverlap="1" wp14:anchorId="5F301677" wp14:editId="2AFA80FC">
                <wp:simplePos x="0" y="0"/>
                <wp:positionH relativeFrom="column">
                  <wp:posOffset>2876550</wp:posOffset>
                </wp:positionH>
                <wp:positionV relativeFrom="paragraph">
                  <wp:posOffset>5080</wp:posOffset>
                </wp:positionV>
                <wp:extent cx="0" cy="1519555"/>
                <wp:effectExtent l="19050" t="15875" r="19050" b="2667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9555"/>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 o:spid="_x0000_s1026" type="#_x0000_t32" style="position:absolute;margin-left:226.5pt;margin-top:.4pt;width:0;height:11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"/>
            </w:pict>
          </mc:Fallback>
        </mc:AlternateContent>
      </w:r>
      <w:r w:rsidRPr="001573EF">
        <w:rPr>
          <w:rFonts w:ascii="Cambria" w:hAnsi="Cambria"/>
          <w:b/>
          <w:color w:val="000000"/>
          <w:sz w:val="22"/>
          <w:szCs w:val="22"/>
        </w:rPr>
        <w:t xml:space="preserve">Physical Change </w:t>
      </w:r>
      <w:r w:rsidRPr="001573EF">
        <w:rPr>
          <w:rFonts w:ascii="Cambria" w:hAnsi="Cambria"/>
          <w:b/>
          <w:color w:val="000000"/>
          <w:sz w:val="22"/>
          <w:szCs w:val="22"/>
        </w:rPr>
        <w:tab/>
      </w:r>
      <w:r w:rsidRPr="001573EF">
        <w:rPr>
          <w:rFonts w:ascii="Cambria" w:hAnsi="Cambria"/>
          <w:b/>
          <w:color w:val="000000"/>
          <w:sz w:val="22"/>
          <w:szCs w:val="22"/>
        </w:rPr>
        <w:tab/>
        <w:t xml:space="preserve">                                    </w:t>
      </w:r>
      <w:r w:rsidRPr="001573EF">
        <w:rPr>
          <w:rFonts w:ascii="Cambria" w:hAnsi="Cambria"/>
          <w:b/>
          <w:color w:val="000000"/>
          <w:sz w:val="22"/>
          <w:szCs w:val="22"/>
        </w:rPr>
        <w:tab/>
        <w:t>Chemical Change</w:t>
      </w:r>
    </w:p>
    <w:p w14:paraId="718D3C21" w14:textId="43AD6A3E" w:rsidR="004C0228" w:rsidRPr="004820FC" w:rsidRDefault="004C0228" w:rsidP="004C0228">
      <w:pPr>
        <w:tabs>
          <w:tab w:val="right" w:pos="9360"/>
        </w:tabs>
        <w:spacing w:before="240" w:after="100" w:afterAutospacing="1"/>
        <w:ind w:left="1440"/>
        <w:contextualSpacing/>
        <w:rPr>
          <w:rFonts w:ascii="Cambria" w:hAnsi="Cambria"/>
          <w:color w:val="FF0000"/>
          <w:sz w:val="22"/>
          <w:szCs w:val="22"/>
        </w:rPr>
      </w:pPr>
      <w:r w:rsidRPr="004820FC">
        <w:rPr>
          <w:rFonts w:ascii="Cambria" w:hAnsi="Cambria"/>
          <w:noProof/>
          <w:color w:val="FF0000"/>
          <w:sz w:val="22"/>
          <w:szCs w:val="22"/>
          <w:lang w:val="en-US"/>
        </w:rPr>
        <mc:AlternateContent>
          <mc:Choice Requires="wps">
            <w:drawing>
              <wp:anchor distT="0" distB="0" distL="114300" distR="114300" simplePos="0" relativeHeight="251667456" behindDoc="0" locked="0" layoutInCell="1" allowOverlap="1" wp14:anchorId="52DAADD1" wp14:editId="2E92755E">
                <wp:simplePos x="0" y="0"/>
                <wp:positionH relativeFrom="column">
                  <wp:posOffset>3551555</wp:posOffset>
                </wp:positionH>
                <wp:positionV relativeFrom="paragraph">
                  <wp:posOffset>17145</wp:posOffset>
                </wp:positionV>
                <wp:extent cx="2804795" cy="1381760"/>
                <wp:effectExtent l="0" t="0" r="635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13817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4B1BEB" w14:textId="77777777" w:rsidR="009E5827" w:rsidRPr="004820FC" w:rsidRDefault="009E5827" w:rsidP="004C0228">
                            <w:pPr>
                              <w:rPr>
                                <w:rFonts w:ascii="Calisto MT" w:hAnsi="Calisto MT"/>
                                <w:color w:val="FF0000"/>
                                <w:sz w:val="22"/>
                                <w:szCs w:val="22"/>
                              </w:rPr>
                            </w:pPr>
                            <w:r w:rsidRPr="004820FC">
                              <w:rPr>
                                <w:rFonts w:ascii="Calisto MT" w:hAnsi="Calisto MT"/>
                                <w:color w:val="FF0000"/>
                                <w:sz w:val="22"/>
                                <w:szCs w:val="22"/>
                              </w:rPr>
                              <w:t>Hydrogen Peroxide and Yeast</w:t>
                            </w:r>
                          </w:p>
                          <w:p w14:paraId="1E7ADCEA" w14:textId="77777777" w:rsidR="009E5827" w:rsidRPr="004820FC" w:rsidRDefault="009E5827" w:rsidP="004C0228">
                            <w:pPr>
                              <w:rPr>
                                <w:rFonts w:ascii="Calisto MT" w:hAnsi="Calisto MT"/>
                                <w:color w:val="FF0000"/>
                                <w:sz w:val="22"/>
                                <w:szCs w:val="22"/>
                              </w:rPr>
                            </w:pPr>
                            <w:r w:rsidRPr="004820FC">
                              <w:rPr>
                                <w:rFonts w:ascii="Calisto MT" w:hAnsi="Calisto MT"/>
                                <w:color w:val="FF0000"/>
                                <w:sz w:val="22"/>
                                <w:szCs w:val="22"/>
                              </w:rPr>
                              <w:t>Sodium Bicarbonate and Calcium Chloride</w:t>
                            </w:r>
                          </w:p>
                          <w:p w14:paraId="6A79CEFA" w14:textId="77777777" w:rsidR="009E5827" w:rsidRPr="004820FC" w:rsidRDefault="009E5827" w:rsidP="004C0228">
                            <w:pPr>
                              <w:rPr>
                                <w:rFonts w:ascii="Calisto MT" w:hAnsi="Calisto MT"/>
                                <w:color w:val="FF0000"/>
                                <w:sz w:val="22"/>
                                <w:szCs w:val="22"/>
                              </w:rPr>
                            </w:pPr>
                            <w:r w:rsidRPr="004820FC">
                              <w:rPr>
                                <w:rFonts w:ascii="Calisto MT" w:hAnsi="Calisto MT"/>
                                <w:color w:val="FF0000"/>
                                <w:sz w:val="22"/>
                                <w:szCs w:val="22"/>
                              </w:rPr>
                              <w:t>Cabbage Indicator</w:t>
                            </w:r>
                          </w:p>
                          <w:p w14:paraId="5E064215" w14:textId="77777777" w:rsidR="009E5827" w:rsidRPr="004820FC" w:rsidRDefault="009E5827" w:rsidP="004C0228">
                            <w:pPr>
                              <w:rPr>
                                <w:rFonts w:ascii="Calisto MT" w:hAnsi="Calisto MT"/>
                                <w:color w:val="FF0000"/>
                                <w:sz w:val="22"/>
                                <w:szCs w:val="22"/>
                              </w:rPr>
                            </w:pPr>
                            <w:r w:rsidRPr="004820FC">
                              <w:rPr>
                                <w:rFonts w:ascii="Calisto MT" w:hAnsi="Calisto MT"/>
                                <w:color w:val="FF0000"/>
                                <w:sz w:val="22"/>
                                <w:szCs w:val="22"/>
                              </w:rPr>
                              <w:t>Citric Acid and Baking Soda</w:t>
                            </w:r>
                          </w:p>
                          <w:p w14:paraId="312203BC" w14:textId="77777777" w:rsidR="009E5827" w:rsidRPr="004820FC" w:rsidRDefault="009E5827" w:rsidP="004C0228">
                            <w:pPr>
                              <w:rPr>
                                <w:rFonts w:ascii="Calisto MT" w:hAnsi="Calisto MT"/>
                                <w:color w:val="FF0000"/>
                                <w:sz w:val="22"/>
                                <w:szCs w:val="22"/>
                              </w:rPr>
                            </w:pPr>
                            <w:r w:rsidRPr="004820FC">
                              <w:rPr>
                                <w:rFonts w:ascii="Calisto MT" w:hAnsi="Calisto MT"/>
                                <w:color w:val="FF0000"/>
                                <w:sz w:val="22"/>
                                <w:szCs w:val="22"/>
                              </w:rPr>
                              <w:t>Calcium Chloride and Water</w:t>
                            </w:r>
                          </w:p>
                          <w:p w14:paraId="00F6108D" w14:textId="77777777" w:rsidR="009E5827" w:rsidRPr="004820FC" w:rsidRDefault="009E5827" w:rsidP="004C0228">
                            <w:pPr>
                              <w:rPr>
                                <w:rFonts w:ascii="Calisto MT" w:hAnsi="Calisto MT"/>
                                <w:color w:val="FF0000"/>
                                <w:sz w:val="22"/>
                                <w:szCs w:val="22"/>
                              </w:rPr>
                            </w:pPr>
                            <w:r w:rsidRPr="004820FC">
                              <w:rPr>
                                <w:rFonts w:ascii="Calisto MT" w:hAnsi="Calisto MT"/>
                                <w:color w:val="FF0000"/>
                                <w:sz w:val="22"/>
                                <w:szCs w:val="22"/>
                              </w:rPr>
                              <w:t>Urea and water</w:t>
                            </w:r>
                          </w:p>
                          <w:p w14:paraId="7AE5AF1C" w14:textId="77777777" w:rsidR="009E5827" w:rsidRPr="004820FC" w:rsidRDefault="009E5827" w:rsidP="004C0228">
                            <w:pPr>
                              <w:rPr>
                                <w:rFonts w:ascii="Calisto MT" w:hAnsi="Calisto MT"/>
                                <w:color w:val="FF0000"/>
                                <w:sz w:val="22"/>
                                <w:szCs w:val="22"/>
                              </w:rPr>
                            </w:pPr>
                            <w:r w:rsidRPr="004820FC">
                              <w:rPr>
                                <w:rFonts w:ascii="Calisto MT" w:hAnsi="Calisto MT"/>
                                <w:color w:val="FF0000"/>
                                <w:sz w:val="22"/>
                                <w:szCs w:val="22"/>
                              </w:rPr>
                              <w:t>Steel wool and Vinegar</w:t>
                            </w:r>
                          </w:p>
                          <w:p w14:paraId="587BC6B9" w14:textId="77777777" w:rsidR="009E5827" w:rsidRPr="004820FC" w:rsidRDefault="009E5827" w:rsidP="004C0228">
                            <w:pPr>
                              <w:rPr>
                                <w:rFonts w:ascii="Calisto MT" w:hAnsi="Calisto MT"/>
                                <w:color w:val="FF0000"/>
                                <w:sz w:val="22"/>
                                <w:szCs w:val="22"/>
                              </w:rPr>
                            </w:pPr>
                            <w:r w:rsidRPr="004820FC">
                              <w:rPr>
                                <w:rFonts w:ascii="Calisto MT" w:hAnsi="Calisto MT"/>
                                <w:color w:val="FF0000"/>
                                <w:sz w:val="22"/>
                                <w:szCs w:val="22"/>
                              </w:rPr>
                              <w:t>Producing Light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DAADD1" id="Text Box 4" o:spid="_x0000_s1027" type="#_x0000_t202" style="position:absolute;left:0;text-align:left;margin-left:279.65pt;margin-top:1.35pt;width:220.85pt;height:108.8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" filled="f" stroked="f">
                <v:textbox style="mso-fit-shape-to-text:t">
                  <w:txbxContent>
                    <w:p w14:paraId="2A4B1BEB" w14:textId="77777777" w:rsidR="009E5827" w:rsidRPr="004820FC" w:rsidRDefault="009E5827" w:rsidP="004C0228">
                      <w:pPr>
                        <w:rPr>
                          <w:rFonts w:ascii="Calisto MT" w:hAnsi="Calisto MT"/>
                          <w:color w:val="FF0000"/>
                          <w:sz w:val="22"/>
                          <w:szCs w:val="22"/>
                        </w:rPr>
                      </w:pPr>
                      <w:r w:rsidRPr="004820FC">
                        <w:rPr>
                          <w:rFonts w:ascii="Calisto MT" w:hAnsi="Calisto MT"/>
                          <w:color w:val="FF0000"/>
                          <w:sz w:val="22"/>
                          <w:szCs w:val="22"/>
                        </w:rPr>
                        <w:t>Hydrogen Peroxide and Yeast</w:t>
                      </w:r>
                    </w:p>
                    <w:p w14:paraId="1E7ADCEA" w14:textId="77777777" w:rsidR="009E5827" w:rsidRPr="004820FC" w:rsidRDefault="009E5827" w:rsidP="004C0228">
                      <w:pPr>
                        <w:rPr>
                          <w:rFonts w:ascii="Calisto MT" w:hAnsi="Calisto MT"/>
                          <w:color w:val="FF0000"/>
                          <w:sz w:val="22"/>
                          <w:szCs w:val="22"/>
                        </w:rPr>
                      </w:pPr>
                      <w:r w:rsidRPr="004820FC">
                        <w:rPr>
                          <w:rFonts w:ascii="Calisto MT" w:hAnsi="Calisto MT"/>
                          <w:color w:val="FF0000"/>
                          <w:sz w:val="22"/>
                          <w:szCs w:val="22"/>
                        </w:rPr>
                        <w:t>Sodium Bicarbonate and Calcium Chloride</w:t>
                      </w:r>
                    </w:p>
                    <w:p w14:paraId="6A79CEFA" w14:textId="77777777" w:rsidR="009E5827" w:rsidRPr="004820FC" w:rsidRDefault="009E5827" w:rsidP="004C0228">
                      <w:pPr>
                        <w:rPr>
                          <w:rFonts w:ascii="Calisto MT" w:hAnsi="Calisto MT"/>
                          <w:color w:val="FF0000"/>
                          <w:sz w:val="22"/>
                          <w:szCs w:val="22"/>
                        </w:rPr>
                      </w:pPr>
                      <w:r w:rsidRPr="004820FC">
                        <w:rPr>
                          <w:rFonts w:ascii="Calisto MT" w:hAnsi="Calisto MT"/>
                          <w:color w:val="FF0000"/>
                          <w:sz w:val="22"/>
                          <w:szCs w:val="22"/>
                        </w:rPr>
                        <w:t>Cabbage Indicator</w:t>
                      </w:r>
                    </w:p>
                    <w:p w14:paraId="5E064215" w14:textId="77777777" w:rsidR="009E5827" w:rsidRPr="004820FC" w:rsidRDefault="009E5827" w:rsidP="004C0228">
                      <w:pPr>
                        <w:rPr>
                          <w:rFonts w:ascii="Calisto MT" w:hAnsi="Calisto MT"/>
                          <w:color w:val="FF0000"/>
                          <w:sz w:val="22"/>
                          <w:szCs w:val="22"/>
                        </w:rPr>
                      </w:pPr>
                      <w:r w:rsidRPr="004820FC">
                        <w:rPr>
                          <w:rFonts w:ascii="Calisto MT" w:hAnsi="Calisto MT"/>
                          <w:color w:val="FF0000"/>
                          <w:sz w:val="22"/>
                          <w:szCs w:val="22"/>
                        </w:rPr>
                        <w:t>Citric Acid and Baking Soda</w:t>
                      </w:r>
                    </w:p>
                    <w:p w14:paraId="312203BC" w14:textId="77777777" w:rsidR="009E5827" w:rsidRPr="004820FC" w:rsidRDefault="009E5827" w:rsidP="004C0228">
                      <w:pPr>
                        <w:rPr>
                          <w:rFonts w:ascii="Calisto MT" w:hAnsi="Calisto MT"/>
                          <w:color w:val="FF0000"/>
                          <w:sz w:val="22"/>
                          <w:szCs w:val="22"/>
                        </w:rPr>
                      </w:pPr>
                      <w:r w:rsidRPr="004820FC">
                        <w:rPr>
                          <w:rFonts w:ascii="Calisto MT" w:hAnsi="Calisto MT"/>
                          <w:color w:val="FF0000"/>
                          <w:sz w:val="22"/>
                          <w:szCs w:val="22"/>
                        </w:rPr>
                        <w:t>Calcium Chloride and Water</w:t>
                      </w:r>
                    </w:p>
                    <w:p w14:paraId="00F6108D" w14:textId="77777777" w:rsidR="009E5827" w:rsidRPr="004820FC" w:rsidRDefault="009E5827" w:rsidP="004C0228">
                      <w:pPr>
                        <w:rPr>
                          <w:rFonts w:ascii="Calisto MT" w:hAnsi="Calisto MT"/>
                          <w:color w:val="FF0000"/>
                          <w:sz w:val="22"/>
                          <w:szCs w:val="22"/>
                        </w:rPr>
                      </w:pPr>
                      <w:r w:rsidRPr="004820FC">
                        <w:rPr>
                          <w:rFonts w:ascii="Calisto MT" w:hAnsi="Calisto MT"/>
                          <w:color w:val="FF0000"/>
                          <w:sz w:val="22"/>
                          <w:szCs w:val="22"/>
                        </w:rPr>
                        <w:t>Urea and water</w:t>
                      </w:r>
                    </w:p>
                    <w:p w14:paraId="7AE5AF1C" w14:textId="77777777" w:rsidR="009E5827" w:rsidRPr="004820FC" w:rsidRDefault="009E5827" w:rsidP="004C0228">
                      <w:pPr>
                        <w:rPr>
                          <w:rFonts w:ascii="Calisto MT" w:hAnsi="Calisto MT"/>
                          <w:color w:val="FF0000"/>
                          <w:sz w:val="22"/>
                          <w:szCs w:val="22"/>
                        </w:rPr>
                      </w:pPr>
                      <w:r w:rsidRPr="004820FC">
                        <w:rPr>
                          <w:rFonts w:ascii="Calisto MT" w:hAnsi="Calisto MT"/>
                          <w:color w:val="FF0000"/>
                          <w:sz w:val="22"/>
                          <w:szCs w:val="22"/>
                        </w:rPr>
                        <w:t>Steel wool and Vinegar</w:t>
                      </w:r>
                    </w:p>
                    <w:p w14:paraId="587BC6B9" w14:textId="77777777" w:rsidR="009E5827" w:rsidRPr="004820FC" w:rsidRDefault="009E5827" w:rsidP="004C0228">
                      <w:pPr>
                        <w:rPr>
                          <w:rFonts w:ascii="Calisto MT" w:hAnsi="Calisto MT"/>
                          <w:color w:val="FF0000"/>
                          <w:sz w:val="22"/>
                          <w:szCs w:val="22"/>
                        </w:rPr>
                      </w:pPr>
                      <w:r w:rsidRPr="004820FC">
                        <w:rPr>
                          <w:rFonts w:ascii="Calisto MT" w:hAnsi="Calisto MT"/>
                          <w:color w:val="FF0000"/>
                          <w:sz w:val="22"/>
                          <w:szCs w:val="22"/>
                        </w:rPr>
                        <w:t>Producing Light</w:t>
                      </w:r>
                    </w:p>
                  </w:txbxContent>
                </v:textbox>
              </v:shape>
            </w:pict>
          </mc:Fallback>
        </mc:AlternateContent>
      </w:r>
      <w:r w:rsidRPr="004820FC">
        <w:rPr>
          <w:rFonts w:ascii="Cambria" w:hAnsi="Cambria"/>
          <w:color w:val="FF0000"/>
          <w:sz w:val="22"/>
          <w:szCs w:val="22"/>
        </w:rPr>
        <w:t>Boiling Water</w:t>
      </w:r>
      <w:r w:rsidRPr="004820FC">
        <w:rPr>
          <w:rFonts w:ascii="Cambria" w:hAnsi="Cambria"/>
          <w:color w:val="FF0000"/>
          <w:sz w:val="22"/>
          <w:szCs w:val="22"/>
        </w:rPr>
        <w:tab/>
      </w:r>
    </w:p>
    <w:p w14:paraId="5248BC77" w14:textId="77777777" w:rsidR="004C0228" w:rsidRPr="004820FC" w:rsidRDefault="004C0228" w:rsidP="004C0228">
      <w:pPr>
        <w:spacing w:before="240" w:after="100" w:afterAutospacing="1"/>
        <w:ind w:left="1440"/>
        <w:contextualSpacing/>
        <w:rPr>
          <w:rFonts w:ascii="Cambria" w:hAnsi="Cambria"/>
          <w:color w:val="FF0000"/>
          <w:sz w:val="22"/>
          <w:szCs w:val="22"/>
        </w:rPr>
      </w:pPr>
      <w:r w:rsidRPr="004820FC">
        <w:rPr>
          <w:rFonts w:ascii="Cambria" w:hAnsi="Cambria"/>
          <w:color w:val="FF0000"/>
          <w:sz w:val="22"/>
          <w:szCs w:val="22"/>
        </w:rPr>
        <w:t>Heating an Extract</w:t>
      </w:r>
    </w:p>
    <w:p w14:paraId="4B731272" w14:textId="77777777" w:rsidR="004C0228" w:rsidRPr="004820FC" w:rsidRDefault="004C0228" w:rsidP="004C0228">
      <w:pPr>
        <w:spacing w:before="240" w:after="100" w:afterAutospacing="1"/>
        <w:ind w:left="1440"/>
        <w:contextualSpacing/>
        <w:rPr>
          <w:rFonts w:ascii="Cambria" w:hAnsi="Cambria"/>
          <w:color w:val="FF0000"/>
          <w:sz w:val="22"/>
          <w:szCs w:val="22"/>
        </w:rPr>
      </w:pPr>
      <w:r w:rsidRPr="004820FC">
        <w:rPr>
          <w:rFonts w:ascii="Cambria" w:hAnsi="Cambria"/>
          <w:color w:val="FF0000"/>
          <w:sz w:val="22"/>
          <w:szCs w:val="22"/>
        </w:rPr>
        <w:t>Kool-Aid crystals</w:t>
      </w:r>
    </w:p>
    <w:p w14:paraId="18978ADD" w14:textId="77777777" w:rsidR="004C0228" w:rsidRPr="001573EF" w:rsidRDefault="004C0228" w:rsidP="004C0228">
      <w:pPr>
        <w:spacing w:before="240" w:after="100" w:afterAutospacing="1"/>
        <w:ind w:left="288"/>
        <w:contextualSpacing/>
        <w:rPr>
          <w:rFonts w:ascii="Cambria" w:hAnsi="Cambria"/>
          <w:b/>
          <w:color w:val="000000"/>
          <w:sz w:val="22"/>
          <w:szCs w:val="22"/>
        </w:rPr>
      </w:pPr>
    </w:p>
    <w:p w14:paraId="08B705E6" w14:textId="77777777" w:rsidR="004C0228" w:rsidRPr="001573EF" w:rsidRDefault="004C0228" w:rsidP="004C0228">
      <w:pPr>
        <w:spacing w:before="240" w:after="100" w:afterAutospacing="1"/>
        <w:ind w:left="288"/>
        <w:contextualSpacing/>
        <w:rPr>
          <w:rFonts w:ascii="Cambria" w:hAnsi="Cambria"/>
          <w:b/>
          <w:color w:val="000000"/>
          <w:sz w:val="22"/>
          <w:szCs w:val="22"/>
        </w:rPr>
      </w:pPr>
    </w:p>
    <w:p w14:paraId="7069F236" w14:textId="77777777" w:rsidR="004C0228" w:rsidRPr="001573EF" w:rsidRDefault="004C0228" w:rsidP="004C0228">
      <w:pPr>
        <w:spacing w:before="240" w:after="100" w:afterAutospacing="1"/>
        <w:ind w:left="288"/>
        <w:contextualSpacing/>
        <w:rPr>
          <w:rFonts w:ascii="Cambria" w:hAnsi="Cambria"/>
          <w:b/>
          <w:color w:val="000000"/>
          <w:sz w:val="22"/>
          <w:szCs w:val="22"/>
        </w:rPr>
      </w:pPr>
    </w:p>
    <w:p w14:paraId="2B7E0185" w14:textId="77777777" w:rsidR="004C0228" w:rsidRPr="001573EF" w:rsidRDefault="004C0228" w:rsidP="004C0228">
      <w:pPr>
        <w:spacing w:before="240" w:after="100" w:afterAutospacing="1"/>
        <w:ind w:left="288"/>
        <w:contextualSpacing/>
        <w:rPr>
          <w:rFonts w:ascii="Cambria" w:hAnsi="Cambria"/>
          <w:b/>
          <w:color w:val="000000"/>
          <w:sz w:val="22"/>
          <w:szCs w:val="22"/>
        </w:rPr>
      </w:pPr>
    </w:p>
    <w:p w14:paraId="1C0D278E" w14:textId="77777777" w:rsidR="004C0228" w:rsidRPr="001573EF" w:rsidRDefault="004C0228" w:rsidP="004C0228">
      <w:pPr>
        <w:spacing w:before="240" w:after="100" w:afterAutospacing="1"/>
        <w:ind w:left="288"/>
        <w:contextualSpacing/>
        <w:rPr>
          <w:rFonts w:ascii="Cambria" w:hAnsi="Cambria"/>
          <w:b/>
          <w:color w:val="000000"/>
          <w:sz w:val="22"/>
          <w:szCs w:val="22"/>
        </w:rPr>
      </w:pPr>
    </w:p>
    <w:p w14:paraId="3FB33D11" w14:textId="77777777" w:rsidR="004C0228" w:rsidRPr="001573EF" w:rsidRDefault="004C0228" w:rsidP="004C0228">
      <w:pPr>
        <w:numPr>
          <w:ilvl w:val="0"/>
          <w:numId w:val="31"/>
        </w:numPr>
        <w:spacing w:before="240" w:after="100" w:afterAutospacing="1"/>
        <w:ind w:left="288"/>
        <w:contextualSpacing/>
        <w:rPr>
          <w:rFonts w:ascii="Cambria" w:hAnsi="Cambria"/>
          <w:b/>
          <w:color w:val="000000"/>
          <w:sz w:val="22"/>
          <w:szCs w:val="22"/>
        </w:rPr>
      </w:pPr>
      <w:r w:rsidRPr="001573EF">
        <w:rPr>
          <w:rFonts w:ascii="Cambria" w:hAnsi="Cambria"/>
          <w:b/>
          <w:color w:val="000000"/>
          <w:sz w:val="22"/>
          <w:szCs w:val="22"/>
        </w:rPr>
        <w:t>Using three examples from your data, discuss why you placed the reaction as either a chemical change or a physical change.</w:t>
      </w:r>
    </w:p>
    <w:p w14:paraId="5A3A7DC8" w14:textId="77777777" w:rsidR="004C0228" w:rsidRPr="004820FC" w:rsidRDefault="004C0228" w:rsidP="004C0228">
      <w:pPr>
        <w:spacing w:before="240" w:after="100" w:afterAutospacing="1"/>
        <w:ind w:left="288"/>
        <w:contextualSpacing/>
        <w:rPr>
          <w:rFonts w:ascii="Cambria" w:hAnsi="Cambria"/>
          <w:b/>
          <w:color w:val="FF0000"/>
          <w:sz w:val="22"/>
          <w:szCs w:val="22"/>
        </w:rPr>
      </w:pPr>
      <w:r w:rsidRPr="004820FC">
        <w:rPr>
          <w:rFonts w:ascii="Cambria" w:hAnsi="Cambria"/>
          <w:color w:val="FF0000"/>
          <w:sz w:val="22"/>
          <w:szCs w:val="22"/>
        </w:rPr>
        <w:t>Answers may vary</w:t>
      </w:r>
    </w:p>
    <w:p w14:paraId="10F83BE0" w14:textId="77777777" w:rsidR="004C0228" w:rsidRPr="001573EF" w:rsidRDefault="004C0228" w:rsidP="004C0228">
      <w:pPr>
        <w:numPr>
          <w:ilvl w:val="0"/>
          <w:numId w:val="31"/>
        </w:numPr>
        <w:spacing w:before="240" w:after="100" w:afterAutospacing="1"/>
        <w:ind w:left="288"/>
        <w:contextualSpacing/>
        <w:rPr>
          <w:rFonts w:ascii="Cambria" w:hAnsi="Cambria"/>
          <w:b/>
          <w:color w:val="000000"/>
          <w:sz w:val="22"/>
          <w:szCs w:val="22"/>
        </w:rPr>
      </w:pPr>
      <w:r w:rsidRPr="001573EF">
        <w:rPr>
          <w:rFonts w:ascii="Cambria" w:hAnsi="Cambria"/>
          <w:b/>
          <w:color w:val="000000"/>
          <w:sz w:val="22"/>
          <w:szCs w:val="22"/>
        </w:rPr>
        <w:t xml:space="preserve"> What would we need to do to further our interpretations of the collected results? How can we be sure we placed the reactions in the correct column?  </w:t>
      </w:r>
    </w:p>
    <w:p w14:paraId="1E1DA82A" w14:textId="77777777" w:rsidR="004C0228" w:rsidRPr="004820FC" w:rsidRDefault="004C0228" w:rsidP="004C0228">
      <w:pPr>
        <w:spacing w:before="240" w:after="100" w:afterAutospacing="1"/>
        <w:ind w:left="288"/>
        <w:contextualSpacing/>
        <w:rPr>
          <w:rFonts w:ascii="Cambria" w:hAnsi="Cambria"/>
          <w:color w:val="FF0000"/>
          <w:sz w:val="22"/>
          <w:szCs w:val="22"/>
        </w:rPr>
      </w:pPr>
      <w:r w:rsidRPr="004820FC">
        <w:rPr>
          <w:rFonts w:ascii="Cambria" w:hAnsi="Cambria"/>
          <w:color w:val="FF0000"/>
          <w:sz w:val="22"/>
          <w:szCs w:val="22"/>
        </w:rPr>
        <w:t xml:space="preserve">Test to see if the reactions can be reversed by ordinary means such as heating, cooling, drying, etc. If they can be reversed they are physical. Chemical reactions can only be reversed by another chemical reaction, if at all. </w:t>
      </w:r>
    </w:p>
    <w:p w14:paraId="72C9180A" w14:textId="77777777" w:rsidR="004C0228" w:rsidRPr="001573EF" w:rsidRDefault="004C0228" w:rsidP="004C0228">
      <w:pPr>
        <w:widowControl w:val="0"/>
        <w:autoSpaceDE w:val="0"/>
        <w:autoSpaceDN w:val="0"/>
        <w:adjustRightInd w:val="0"/>
        <w:spacing w:after="100" w:afterAutospacing="1"/>
        <w:ind w:left="288"/>
        <w:contextualSpacing/>
        <w:rPr>
          <w:rFonts w:ascii="Cambria" w:hAnsi="Cambria"/>
          <w:b/>
          <w:color w:val="000000"/>
          <w:sz w:val="22"/>
          <w:szCs w:val="22"/>
        </w:rPr>
      </w:pPr>
    </w:p>
    <w:p w14:paraId="4D36C532" w14:textId="77777777" w:rsidR="004C0228" w:rsidRPr="002578FF" w:rsidRDefault="004C0228" w:rsidP="004C0228">
      <w:pPr>
        <w:pStyle w:val="Ahead"/>
        <w:spacing w:line="240" w:lineRule="auto"/>
      </w:pPr>
    </w:p>
    <w:p w14:paraId="1300E676" w14:textId="77777777" w:rsidR="004C0228" w:rsidRDefault="004C0228" w:rsidP="004C0228">
      <w:pPr>
        <w:tabs>
          <w:tab w:val="center" w:pos="4320"/>
          <w:tab w:val="right" w:pos="8640"/>
        </w:tabs>
        <w:rPr>
          <w:rFonts w:eastAsiaTheme="minorEastAsia"/>
          <w:lang w:val="en-US" w:eastAsia="ja-JP"/>
        </w:rPr>
      </w:pPr>
    </w:p>
    <w:sectPr w:rsidR="004C0228" w:rsidSect="002578FF">
      <w:footerReference w:type="even" r:id="rId11"/>
      <w:footerReference w:type="default" r:id="rId12"/>
      <w:pgSz w:w="12240" w:h="15840" w:code="9"/>
      <w:pgMar w:top="900" w:right="1797" w:bottom="1440" w:left="1080" w:header="720" w:footer="72"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596DB3" w14:textId="77777777" w:rsidR="006A5A57" w:rsidRDefault="006A5A57" w:rsidP="00487C24">
      <w:r>
        <w:separator/>
      </w:r>
    </w:p>
  </w:endnote>
  <w:endnote w:type="continuationSeparator" w:id="0">
    <w:p w14:paraId="24E0668C" w14:textId="77777777" w:rsidR="006A5A57" w:rsidRDefault="006A5A57"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sto MT">
    <w:panose1 w:val="02040603050505030304"/>
    <w:charset w:val="4D"/>
    <w:family w:val="roman"/>
    <w:pitch w:val="variable"/>
    <w:sig w:usb0="00000003" w:usb1="00000000" w:usb2="00000000" w:usb3="00000000" w:csb0="00000001" w:csb1="00000000"/>
  </w:font>
  <w:font w:name="Wingdings">
    <w:panose1 w:val="05000000000000000000"/>
    <w:charset w:val="02"/>
    <w:family w:val="decorative"/>
    <w:pitch w:val="variable"/>
    <w:sig w:usb0="00000003" w:usb1="10000000" w:usb2="00000000" w:usb3="00000000" w:csb0="80000001" w:csb1="00000000"/>
  </w:font>
  <w:font w:name="Wingdings 3">
    <w:panose1 w:val="050401020108070707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12F4E" w14:textId="2ED7EA7F" w:rsidR="009E5827" w:rsidRPr="00AA28D3" w:rsidRDefault="009E5827" w:rsidP="00AF01CD">
    <w:pPr>
      <w:pStyle w:val="Footer"/>
      <w:jc w:val="right"/>
      <w:rPr>
        <w:rFonts w:ascii="Calibri" w:hAnsi="Calibri"/>
      </w:rPr>
    </w:pPr>
    <w:r w:rsidRPr="00AA28D3">
      <w:rPr>
        <w:rFonts w:ascii="Calibri" w:hAnsi="Calibri"/>
      </w:rPr>
      <w:tab/>
    </w:r>
    <w:r w:rsidRPr="00AA28D3">
      <w:rPr>
        <w:rFonts w:ascii="Calibri" w:hAnsi="Calibri"/>
      </w:rPr>
      <w:tab/>
      <w:t>© 2017 www.beyondbenign.org</w:t>
    </w:r>
  </w:p>
  <w:p w14:paraId="78307BFB" w14:textId="77777777" w:rsidR="009E5827" w:rsidRDefault="009E58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60"/>
      <w:gridCol w:w="9108"/>
    </w:tblGrid>
    <w:tr w:rsidR="009E5827" w:rsidRPr="00BE5695" w14:paraId="66F43EE0" w14:textId="77777777" w:rsidTr="004033F1">
      <w:tc>
        <w:tcPr>
          <w:tcW w:w="360" w:type="dxa"/>
          <w:shd w:val="clear" w:color="auto" w:fill="DBE5F1" w:themeFill="accent1" w:themeFillTint="33"/>
        </w:tcPr>
        <w:p w14:paraId="23CAFC31" w14:textId="77777777" w:rsidR="009E5827" w:rsidRPr="00BE5695" w:rsidRDefault="009E5827"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Pr>
              <w:rFonts w:ascii="Calibri" w:hAnsi="Calibri"/>
              <w:b/>
              <w:noProof/>
            </w:rPr>
            <w:t>4</w:t>
          </w:r>
          <w:r w:rsidRPr="00BE5695">
            <w:rPr>
              <w:rFonts w:ascii="Calibri" w:hAnsi="Calibri"/>
              <w:b/>
            </w:rPr>
            <w:fldChar w:fldCharType="end"/>
          </w:r>
        </w:p>
      </w:tc>
      <w:tc>
        <w:tcPr>
          <w:tcW w:w="9108" w:type="dxa"/>
          <w:shd w:val="clear" w:color="auto" w:fill="DBE5F1" w:themeFill="accent1" w:themeFillTint="33"/>
        </w:tcPr>
        <w:p w14:paraId="3D39A178" w14:textId="77777777" w:rsidR="009E5827" w:rsidRPr="00BE5695" w:rsidRDefault="006A5A57"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550768525"/>
              <w:placeholder>
                <w:docPart w:val="0D38DB023F43A548BFB205CB3A8F6A2B"/>
              </w:placeholder>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9E5827" w:rsidRPr="00BE5695">
                <w:rPr>
                  <w:rFonts w:ascii="Calibri" w:eastAsiaTheme="majorEastAsia" w:hAnsi="Calibri" w:cstheme="majorBidi"/>
                  <w:b/>
                  <w:bdr w:val="single" w:sz="4" w:space="0" w:color="FFFFFF" w:themeColor="background1"/>
                </w:rPr>
                <w:t>[Type the document title]</w:t>
              </w:r>
            </w:sdtContent>
          </w:sdt>
        </w:p>
      </w:tc>
    </w:tr>
  </w:tbl>
  <w:p w14:paraId="431CFFC0" w14:textId="77777777" w:rsidR="009E5827" w:rsidRDefault="009E5827">
    <w:pPr>
      <w:pStyle w:val="Footer"/>
    </w:pPr>
  </w:p>
  <w:p w14:paraId="4A8C4390" w14:textId="77777777" w:rsidR="009E5827" w:rsidRDefault="009E582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AB103" w14:textId="77777777" w:rsidR="009E5827" w:rsidRPr="00487C24" w:rsidRDefault="009E5827"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AAABCA" w14:textId="77777777" w:rsidR="006A5A57" w:rsidRDefault="006A5A57" w:rsidP="00487C24">
      <w:r>
        <w:separator/>
      </w:r>
    </w:p>
  </w:footnote>
  <w:footnote w:type="continuationSeparator" w:id="0">
    <w:p w14:paraId="531ABF17" w14:textId="77777777" w:rsidR="006A5A57" w:rsidRDefault="006A5A57"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B76DA9"/>
    <w:multiLevelType w:val="hybridMultilevel"/>
    <w:tmpl w:val="F878C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E56A5C"/>
    <w:multiLevelType w:val="hybridMultilevel"/>
    <w:tmpl w:val="F878C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155C7"/>
    <w:multiLevelType w:val="hybridMultilevel"/>
    <w:tmpl w:val="0DCE0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C87DD5"/>
    <w:multiLevelType w:val="hybridMultilevel"/>
    <w:tmpl w:val="F878C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3D528B"/>
    <w:multiLevelType w:val="hybridMultilevel"/>
    <w:tmpl w:val="F878C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7B7B35"/>
    <w:multiLevelType w:val="hybridMultilevel"/>
    <w:tmpl w:val="07629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sto 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sto M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sto MT"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2F1391"/>
    <w:multiLevelType w:val="hybridMultilevel"/>
    <w:tmpl w:val="E362DAC8"/>
    <w:lvl w:ilvl="0" w:tplc="EE70BCCE">
      <w:start w:val="1"/>
      <w:numFmt w:val="bullet"/>
      <w:pStyle w:val="Bulletbody"/>
      <w:lvlText w:val=""/>
      <w:lvlJc w:val="left"/>
      <w:pPr>
        <w:tabs>
          <w:tab w:val="num" w:pos="1080"/>
        </w:tabs>
        <w:ind w:left="1080" w:hanging="72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3ABB64DF"/>
    <w:multiLevelType w:val="hybridMultilevel"/>
    <w:tmpl w:val="F878CEC8"/>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BC0D01"/>
    <w:multiLevelType w:val="hybridMultilevel"/>
    <w:tmpl w:val="F878C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EA1E27"/>
    <w:multiLevelType w:val="hybridMultilevel"/>
    <w:tmpl w:val="F552D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EF0086"/>
    <w:multiLevelType w:val="hybridMultilevel"/>
    <w:tmpl w:val="A65815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93713A8"/>
    <w:multiLevelType w:val="hybridMultilevel"/>
    <w:tmpl w:val="27846E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4E705BE9"/>
    <w:multiLevelType w:val="hybridMultilevel"/>
    <w:tmpl w:val="F878C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4305F6"/>
    <w:multiLevelType w:val="hybridMultilevel"/>
    <w:tmpl w:val="D80E4102"/>
    <w:lvl w:ilvl="0" w:tplc="D27C551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FB05D05"/>
    <w:multiLevelType w:val="hybridMultilevel"/>
    <w:tmpl w:val="A7B8BE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A42FED"/>
    <w:multiLevelType w:val="hybridMultilevel"/>
    <w:tmpl w:val="81CE29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2A10AD"/>
    <w:multiLevelType w:val="hybridMultilevel"/>
    <w:tmpl w:val="F878C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C84A32"/>
    <w:multiLevelType w:val="hybridMultilevel"/>
    <w:tmpl w:val="56C8C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sto 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sto M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sto MT"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50252A"/>
    <w:multiLevelType w:val="hybridMultilevel"/>
    <w:tmpl w:val="B3AA0544"/>
    <w:lvl w:ilvl="0" w:tplc="0409000F">
      <w:start w:val="1"/>
      <w:numFmt w:val="decimal"/>
      <w:lvlText w:val="%1."/>
      <w:lvlJc w:val="left"/>
      <w:pPr>
        <w:ind w:left="81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CAA407C"/>
    <w:multiLevelType w:val="hybridMultilevel"/>
    <w:tmpl w:val="8B58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986C2C"/>
    <w:multiLevelType w:val="hybridMultilevel"/>
    <w:tmpl w:val="27B46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231CB5"/>
    <w:multiLevelType w:val="hybridMultilevel"/>
    <w:tmpl w:val="455C4F28"/>
    <w:lvl w:ilvl="0" w:tplc="04090001">
      <w:start w:val="1"/>
      <w:numFmt w:val="bullet"/>
      <w:lvlText w:val=""/>
      <w:lvlJc w:val="left"/>
      <w:pPr>
        <w:ind w:left="720" w:hanging="360"/>
      </w:pPr>
      <w:rPr>
        <w:rFonts w:ascii="Symbol" w:hAnsi="Symbol" w:hint="default"/>
      </w:rPr>
    </w:lvl>
    <w:lvl w:ilvl="1" w:tplc="2A16E5D8">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661CAB"/>
    <w:multiLevelType w:val="hybridMultilevel"/>
    <w:tmpl w:val="07047692"/>
    <w:lvl w:ilvl="0" w:tplc="FFFFFFFF">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606312D2"/>
    <w:multiLevelType w:val="multilevel"/>
    <w:tmpl w:val="07047692"/>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Wingdings 3"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Wingdings 3"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Wingdings 3" w:hint="default"/>
      </w:rPr>
    </w:lvl>
    <w:lvl w:ilvl="8">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62383EB2"/>
    <w:multiLevelType w:val="hybridMultilevel"/>
    <w:tmpl w:val="0DCE0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87316D"/>
    <w:multiLevelType w:val="hybridMultilevel"/>
    <w:tmpl w:val="F878C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F814DD"/>
    <w:multiLevelType w:val="hybridMultilevel"/>
    <w:tmpl w:val="4E546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sto 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sto M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sto MT"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2C48BA"/>
    <w:multiLevelType w:val="hybridMultilevel"/>
    <w:tmpl w:val="2E802BEC"/>
    <w:lvl w:ilvl="0" w:tplc="D98C84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6A513C"/>
    <w:multiLevelType w:val="hybridMultilevel"/>
    <w:tmpl w:val="3E7205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alisto MT"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alisto MT"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alisto MT"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BD92A84"/>
    <w:multiLevelType w:val="hybridMultilevel"/>
    <w:tmpl w:val="F878C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FD5B41"/>
    <w:multiLevelType w:val="hybridMultilevel"/>
    <w:tmpl w:val="F878C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A54489"/>
    <w:multiLevelType w:val="hybridMultilevel"/>
    <w:tmpl w:val="577C82FA"/>
    <w:lvl w:ilvl="0" w:tplc="E304D6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59453D"/>
    <w:multiLevelType w:val="hybridMultilevel"/>
    <w:tmpl w:val="81CE29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9"/>
  </w:num>
  <w:num w:numId="3">
    <w:abstractNumId w:val="11"/>
  </w:num>
  <w:num w:numId="4">
    <w:abstractNumId w:val="22"/>
  </w:num>
  <w:num w:numId="5">
    <w:abstractNumId w:val="21"/>
  </w:num>
  <w:num w:numId="6">
    <w:abstractNumId w:val="10"/>
  </w:num>
  <w:num w:numId="7">
    <w:abstractNumId w:val="23"/>
  </w:num>
  <w:num w:numId="8">
    <w:abstractNumId w:val="6"/>
  </w:num>
  <w:num w:numId="9">
    <w:abstractNumId w:val="27"/>
  </w:num>
  <w:num w:numId="10">
    <w:abstractNumId w:val="13"/>
  </w:num>
  <w:num w:numId="11">
    <w:abstractNumId w:val="31"/>
  </w:num>
  <w:num w:numId="12">
    <w:abstractNumId w:val="32"/>
  </w:num>
  <w:num w:numId="13">
    <w:abstractNumId w:val="14"/>
  </w:num>
  <w:num w:numId="14">
    <w:abstractNumId w:val="15"/>
  </w:num>
  <w:num w:numId="15">
    <w:abstractNumId w:val="5"/>
  </w:num>
  <w:num w:numId="16">
    <w:abstractNumId w:val="18"/>
  </w:num>
  <w:num w:numId="17">
    <w:abstractNumId w:val="17"/>
  </w:num>
  <w:num w:numId="18">
    <w:abstractNumId w:val="26"/>
  </w:num>
  <w:num w:numId="19">
    <w:abstractNumId w:val="8"/>
  </w:num>
  <w:num w:numId="20">
    <w:abstractNumId w:val="4"/>
  </w:num>
  <w:num w:numId="21">
    <w:abstractNumId w:val="30"/>
  </w:num>
  <w:num w:numId="22">
    <w:abstractNumId w:val="1"/>
  </w:num>
  <w:num w:numId="23">
    <w:abstractNumId w:val="12"/>
  </w:num>
  <w:num w:numId="24">
    <w:abstractNumId w:val="16"/>
  </w:num>
  <w:num w:numId="25">
    <w:abstractNumId w:val="25"/>
  </w:num>
  <w:num w:numId="26">
    <w:abstractNumId w:val="29"/>
  </w:num>
  <w:num w:numId="27">
    <w:abstractNumId w:val="3"/>
  </w:num>
  <w:num w:numId="28">
    <w:abstractNumId w:val="7"/>
  </w:num>
  <w:num w:numId="29">
    <w:abstractNumId w:val="0"/>
  </w:num>
  <w:num w:numId="30">
    <w:abstractNumId w:val="24"/>
  </w:num>
  <w:num w:numId="31">
    <w:abstractNumId w:val="2"/>
  </w:num>
  <w:num w:numId="32">
    <w:abstractNumId w:val="28"/>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2007B"/>
    <w:rsid w:val="000203D3"/>
    <w:rsid w:val="0003742E"/>
    <w:rsid w:val="000E647C"/>
    <w:rsid w:val="000F3A99"/>
    <w:rsid w:val="00104C6E"/>
    <w:rsid w:val="00155AB1"/>
    <w:rsid w:val="001E3D5E"/>
    <w:rsid w:val="002578FF"/>
    <w:rsid w:val="00273E9A"/>
    <w:rsid w:val="00284FA4"/>
    <w:rsid w:val="0035658A"/>
    <w:rsid w:val="003934A4"/>
    <w:rsid w:val="004033F1"/>
    <w:rsid w:val="00403BB1"/>
    <w:rsid w:val="00420C16"/>
    <w:rsid w:val="004820FC"/>
    <w:rsid w:val="00487C24"/>
    <w:rsid w:val="004C0228"/>
    <w:rsid w:val="00520868"/>
    <w:rsid w:val="005536F3"/>
    <w:rsid w:val="00632F1D"/>
    <w:rsid w:val="006A5A57"/>
    <w:rsid w:val="006D01E4"/>
    <w:rsid w:val="00726C73"/>
    <w:rsid w:val="007B52DC"/>
    <w:rsid w:val="00895686"/>
    <w:rsid w:val="008E576D"/>
    <w:rsid w:val="009E5827"/>
    <w:rsid w:val="00AA28D3"/>
    <w:rsid w:val="00AF01CD"/>
    <w:rsid w:val="00B40082"/>
    <w:rsid w:val="00B51DE5"/>
    <w:rsid w:val="00B5244D"/>
    <w:rsid w:val="00BB101F"/>
    <w:rsid w:val="00CC0E57"/>
    <w:rsid w:val="00CD5324"/>
    <w:rsid w:val="00D13D0E"/>
    <w:rsid w:val="00DA0780"/>
    <w:rsid w:val="00E53F88"/>
    <w:rsid w:val="00EB3836"/>
    <w:rsid w:val="00F46BE5"/>
    <w:rsid w:val="00F82C12"/>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4702D57"/>
  <w14:defaultImageDpi w14:val="300"/>
  <w15:docId w15:val="{9870C990-CF5E-3F41-9084-7AE8E1BDF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C12"/>
    <w:rPr>
      <w:rFonts w:eastAsia="Times New Roman"/>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rsid w:val="00F82C12"/>
  </w:style>
  <w:style w:type="paragraph" w:customStyle="1" w:styleId="Bhead">
    <w:name w:val="B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color w:val="1FB09D"/>
      <w:sz w:val="26"/>
      <w:szCs w:val="26"/>
    </w:rPr>
  </w:style>
  <w:style w:type="paragraph" w:customStyle="1" w:styleId="Chead">
    <w:name w:val="C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bCs/>
      <w:color w:val="000000" w:themeColor="text1"/>
      <w:sz w:val="22"/>
    </w:rPr>
  </w:style>
  <w:style w:type="paragraph" w:styleId="BodyText">
    <w:name w:val="Body Text"/>
    <w:basedOn w:val="Normal"/>
    <w:link w:val="BodyTextChar"/>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Pr>
      <w:sz w:val="24"/>
    </w:rPr>
  </w:style>
  <w:style w:type="character" w:customStyle="1" w:styleId="BodyTextChar">
    <w:name w:val="Body Text Char"/>
    <w:basedOn w:val="DefaultParagraphFont"/>
    <w:link w:val="BodyText"/>
    <w:rsid w:val="00F82C12"/>
    <w:rPr>
      <w:rFonts w:eastAsia="Times New Roman"/>
      <w:sz w:val="24"/>
      <w:lang w:val="en-GB" w:eastAsia="en-US"/>
    </w:rPr>
  </w:style>
  <w:style w:type="paragraph" w:customStyle="1" w:styleId="Style-2">
    <w:name w:val="Style-2"/>
    <w:rsid w:val="00F82C12"/>
    <w:rPr>
      <w:rFonts w:eastAsia="Times New Roman"/>
      <w:lang w:eastAsia="en-US"/>
    </w:rPr>
  </w:style>
  <w:style w:type="paragraph" w:customStyle="1" w:styleId="Bulletbody">
    <w:name w:val="Bullet body"/>
    <w:basedOn w:val="Normal"/>
    <w:qFormat/>
    <w:rsid w:val="00E53F88"/>
    <w:pPr>
      <w:widowControl w:val="0"/>
      <w:numPr>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32" w:hanging="216"/>
    </w:pPr>
    <w:rPr>
      <w:rFonts w:ascii="Calisto MT" w:hAnsi="Calisto MT"/>
      <w:bCs/>
      <w:sz w:val="22"/>
    </w:rPr>
  </w:style>
  <w:style w:type="paragraph" w:customStyle="1" w:styleId="Ahead">
    <w:name w:val="A head"/>
    <w:basedOn w:val="Normal"/>
    <w:qFormat/>
    <w:rsid w:val="00632F1D"/>
    <w:pPr>
      <w:widowControl w:val="0"/>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line="600" w:lineRule="exact"/>
      <w:ind w:left="-187"/>
    </w:pPr>
    <w:rPr>
      <w:rFonts w:ascii="Calibri" w:hAnsi="Calibri"/>
      <w:b/>
      <w:noProof/>
      <w:color w:val="1FB09D"/>
      <w:sz w:val="56"/>
      <w:szCs w:val="56"/>
    </w:rPr>
  </w:style>
  <w:style w:type="paragraph" w:styleId="ListParagraph">
    <w:name w:val="List Paragraph"/>
    <w:basedOn w:val="Normal"/>
    <w:uiPriority w:val="34"/>
    <w:qFormat/>
    <w:rsid w:val="002578FF"/>
    <w:pPr>
      <w:ind w:left="720"/>
      <w:contextualSpacing/>
    </w:pPr>
    <w:rPr>
      <w:rFonts w:asciiTheme="minorHAnsi" w:eastAsiaTheme="minorEastAsia" w:hAnsiTheme="minorHAnsi" w:cstheme="minorBidi"/>
      <w:sz w:val="24"/>
      <w:szCs w:val="24"/>
      <w:lang w:val="en-US"/>
    </w:rPr>
  </w:style>
  <w:style w:type="table" w:styleId="TableGrid">
    <w:name w:val="Table Grid"/>
    <w:basedOn w:val="TableNormal"/>
    <w:uiPriority w:val="59"/>
    <w:rsid w:val="002578FF"/>
    <w:rPr>
      <w:rFonts w:ascii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78FF"/>
    <w:rPr>
      <w:color w:val="0000FF" w:themeColor="hyperlink"/>
      <w:u w:val="single"/>
    </w:rPr>
  </w:style>
  <w:style w:type="character" w:styleId="Strong">
    <w:name w:val="Strong"/>
    <w:uiPriority w:val="22"/>
    <w:qFormat/>
    <w:rsid w:val="004C0228"/>
    <w:rPr>
      <w:b/>
      <w:bCs/>
    </w:rPr>
  </w:style>
  <w:style w:type="paragraph" w:customStyle="1" w:styleId="Default">
    <w:name w:val="Default"/>
    <w:rsid w:val="000F3A99"/>
    <w:pPr>
      <w:autoSpaceDE w:val="0"/>
      <w:autoSpaceDN w:val="0"/>
      <w:adjustRightInd w:val="0"/>
    </w:pPr>
    <w:rPr>
      <w:rFonts w:ascii="Tahoma" w:eastAsia="Times New Roman" w:hAnsi="Tahoma" w:cs="Tahom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D38DB023F43A548BFB205CB3A8F6A2B"/>
        <w:category>
          <w:name w:val="General"/>
          <w:gallery w:val="placeholder"/>
        </w:category>
        <w:types>
          <w:type w:val="bbPlcHdr"/>
        </w:types>
        <w:behaviors>
          <w:behavior w:val="content"/>
        </w:behaviors>
        <w:guid w:val="{037EC427-FFCD-944C-8652-2C3C43748B3C}"/>
      </w:docPartPr>
      <w:docPartBody>
        <w:p w:rsidR="00CF0304" w:rsidRDefault="00CF0304" w:rsidP="00CF0304">
          <w:pPr>
            <w:pStyle w:val="0D38DB023F43A548BFB205CB3A8F6A2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sto MT">
    <w:panose1 w:val="02040603050505030304"/>
    <w:charset w:val="4D"/>
    <w:family w:val="roman"/>
    <w:pitch w:val="variable"/>
    <w:sig w:usb0="00000003" w:usb1="00000000" w:usb2="00000000" w:usb3="00000000" w:csb0="00000001" w:csb1="00000000"/>
  </w:font>
  <w:font w:name="Wingdings">
    <w:panose1 w:val="05000000000000000000"/>
    <w:charset w:val="02"/>
    <w:family w:val="decorative"/>
    <w:pitch w:val="variable"/>
    <w:sig w:usb0="00000003" w:usb1="10000000" w:usb2="00000000" w:usb3="00000000" w:csb0="80000001" w:csb1="00000000"/>
  </w:font>
  <w:font w:name="Wingdings 3">
    <w:panose1 w:val="050401020108070707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0304"/>
    <w:rsid w:val="001E24D4"/>
    <w:rsid w:val="00377D20"/>
    <w:rsid w:val="004E3635"/>
    <w:rsid w:val="00A12BA0"/>
    <w:rsid w:val="00CF03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5622C-5357-DE4C-A208-17F23DCF8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1874</Words>
  <Characters>10687</Characters>
  <Application>Microsoft Office Word</Application>
  <DocSecurity>0</DocSecurity>
  <Lines>89</Lines>
  <Paragraphs>25</Paragraphs>
  <ScaleCrop>false</ScaleCrop>
  <Company>Elles Design Studio</Company>
  <LinksUpToDate>false</LinksUpToDate>
  <CharactersWithSpaces>12536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Madison Morin</cp:lastModifiedBy>
  <cp:revision>2</cp:revision>
  <dcterms:created xsi:type="dcterms:W3CDTF">2021-09-22T18:48:00Z</dcterms:created>
  <dcterms:modified xsi:type="dcterms:W3CDTF">2021-09-22T18:48:00Z</dcterms:modified>
</cp:coreProperties>
</file>